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E3" w:rsidRPr="005114C6" w:rsidRDefault="002B70FA" w:rsidP="006608E3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C6">
        <w:rPr>
          <w:rFonts w:ascii="Times New Roman" w:hAnsi="Times New Roman" w:cs="Times New Roman"/>
          <w:b/>
          <w:sz w:val="28"/>
          <w:szCs w:val="28"/>
        </w:rPr>
        <w:t>АДМИНИСТРАЦИЯ НЕУДАЧИНСКОГО</w:t>
      </w:r>
      <w:r w:rsidR="006608E3" w:rsidRPr="005114C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608E3" w:rsidRPr="005114C6" w:rsidRDefault="002B70FA" w:rsidP="002B70FA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C6">
        <w:rPr>
          <w:rFonts w:ascii="Times New Roman" w:hAnsi="Times New Roman" w:cs="Times New Roman"/>
          <w:b/>
          <w:sz w:val="28"/>
          <w:szCs w:val="28"/>
        </w:rPr>
        <w:t>ТАТАРСКОГО</w:t>
      </w:r>
      <w:r w:rsidR="006608E3" w:rsidRPr="005114C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511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8E3" w:rsidRPr="005114C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608E3" w:rsidRPr="005114C6" w:rsidRDefault="006608E3" w:rsidP="006608E3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E3" w:rsidRPr="005114C6" w:rsidRDefault="006608E3" w:rsidP="006608E3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08E3" w:rsidRPr="005114C6" w:rsidRDefault="006608E3" w:rsidP="006608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E3" w:rsidRDefault="00B711C0" w:rsidP="002B70FA">
      <w:pPr>
        <w:tabs>
          <w:tab w:val="left" w:pos="284"/>
          <w:tab w:val="left" w:pos="709"/>
        </w:tabs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5327D6">
        <w:rPr>
          <w:rFonts w:ascii="Times New Roman" w:hAnsi="Times New Roman" w:cs="Times New Roman"/>
          <w:sz w:val="28"/>
          <w:szCs w:val="28"/>
        </w:rPr>
        <w:t>.01.2024</w:t>
      </w:r>
      <w:r w:rsidR="006608E3">
        <w:rPr>
          <w:rFonts w:ascii="Times New Roman" w:hAnsi="Times New Roman" w:cs="Times New Roman"/>
          <w:sz w:val="28"/>
          <w:szCs w:val="28"/>
        </w:rPr>
        <w:t xml:space="preserve"> </w:t>
      </w:r>
      <w:r w:rsidR="002B70FA">
        <w:rPr>
          <w:rFonts w:ascii="Times New Roman" w:hAnsi="Times New Roman" w:cs="Times New Roman"/>
          <w:sz w:val="28"/>
          <w:szCs w:val="28"/>
        </w:rPr>
        <w:t>г</w:t>
      </w:r>
      <w:r w:rsidR="006608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70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608E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608E3" w:rsidRDefault="006608E3" w:rsidP="006608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перечня объектов, в отношении которых планируется        закл</w:t>
      </w:r>
      <w:r w:rsidR="002B70F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ючение концессионных соглашений.</w:t>
      </w:r>
    </w:p>
    <w:p w:rsidR="006608E3" w:rsidRDefault="006608E3" w:rsidP="006608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06.10.2003 № 131-ФЗ "Об общих принципах организации местного самоуправления в Российской Федерации", в целях реализации части 3 статьи 4 Федерального закона от 21 июля 2005 года № 115-ФЗ "О концессионных соглашениях", руководствуясь Уставом </w:t>
      </w:r>
      <w:r w:rsidR="002B70F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полселения </w:t>
      </w:r>
      <w:proofErr w:type="spellStart"/>
      <w:r w:rsidR="002B70FA">
        <w:rPr>
          <w:rFonts w:ascii="Times New Roman" w:eastAsia="Times New Roman" w:hAnsi="Times New Roman" w:cs="Times New Roman"/>
          <w:sz w:val="28"/>
          <w:szCs w:val="28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2B70FA">
        <w:rPr>
          <w:rFonts w:ascii="Times New Roman" w:eastAsia="Times New Roman" w:hAnsi="Times New Roman" w:cs="Times New Roman"/>
          <w:sz w:val="28"/>
          <w:szCs w:val="28"/>
        </w:rPr>
        <w:t xml:space="preserve"> Татарского муниципального района Новосибирской области, администрация </w:t>
      </w:r>
      <w:proofErr w:type="spellStart"/>
      <w:r w:rsidR="002B70FA">
        <w:rPr>
          <w:rFonts w:ascii="Times New Roman" w:eastAsia="Times New Roman" w:hAnsi="Times New Roman" w:cs="Times New Roman"/>
          <w:sz w:val="28"/>
          <w:szCs w:val="28"/>
        </w:rPr>
        <w:t>Неудачинского</w:t>
      </w:r>
      <w:proofErr w:type="spellEnd"/>
      <w:r w:rsidR="002B70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608E3" w:rsidRDefault="006608E3" w:rsidP="006608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 Утвердить перечень объектов, в отношении которых планируется заключение концессионных соглашений, согласно                 приложению №1.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Настоящее постановление опубликовать в периодическом печатном издани</w:t>
      </w:r>
      <w:r w:rsidR="002B70FA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="002B70FA">
        <w:rPr>
          <w:rFonts w:ascii="Times New Roman" w:hAnsi="Times New Roman" w:cs="Times New Roman"/>
          <w:sz w:val="28"/>
          <w:szCs w:val="28"/>
        </w:rPr>
        <w:t>Неудачинский</w:t>
      </w:r>
      <w:proofErr w:type="spellEnd"/>
      <w:r w:rsidR="002B7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Вестник»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="002B70FA">
        <w:rPr>
          <w:rFonts w:ascii="Times New Roman" w:hAnsi="Times New Roman" w:cs="Times New Roman"/>
          <w:kern w:val="2"/>
          <w:sz w:val="28"/>
          <w:szCs w:val="28"/>
          <w:lang w:eastAsia="zh-CN"/>
        </w:rPr>
        <w:t>Неудачинского</w:t>
      </w:r>
      <w:proofErr w:type="spellEnd"/>
      <w:r w:rsidR="002B70FA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2B70FA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gramStart"/>
      <w:r w:rsidR="002B70FA">
        <w:rPr>
          <w:rFonts w:ascii="Times New Roman" w:hAnsi="Times New Roman" w:cs="Times New Roman"/>
          <w:sz w:val="28"/>
          <w:szCs w:val="28"/>
        </w:rPr>
        <w:t xml:space="preserve">Татарского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исполнения настоящего постановления оставляю за собой.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8E3" w:rsidRDefault="002B70FA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Неудачинского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8E3">
        <w:rPr>
          <w:rFonts w:ascii="Times New Roman" w:hAnsi="Times New Roman" w:cs="Times New Roman"/>
          <w:sz w:val="28"/>
          <w:szCs w:val="28"/>
        </w:rPr>
        <w:t>сельсовета</w:t>
      </w:r>
      <w:r w:rsidR="006608E3">
        <w:rPr>
          <w:rFonts w:ascii="Times New Roman" w:hAnsi="Times New Roman" w:cs="Times New Roman"/>
          <w:sz w:val="28"/>
          <w:szCs w:val="28"/>
        </w:rPr>
        <w:tab/>
      </w:r>
    </w:p>
    <w:p w:rsidR="006608E3" w:rsidRDefault="002B70FA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</w:t>
      </w:r>
      <w:r w:rsidR="006608E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 w:rsidR="002B70FA">
        <w:rPr>
          <w:rFonts w:ascii="Times New Roman" w:hAnsi="Times New Roman" w:cs="Times New Roman"/>
          <w:sz w:val="28"/>
          <w:szCs w:val="28"/>
        </w:rPr>
        <w:t xml:space="preserve">    ____________________ </w:t>
      </w:r>
      <w:proofErr w:type="spellStart"/>
      <w:r w:rsidR="002B70FA">
        <w:rPr>
          <w:rFonts w:ascii="Times New Roman" w:hAnsi="Times New Roman" w:cs="Times New Roman"/>
          <w:sz w:val="28"/>
          <w:szCs w:val="28"/>
        </w:rPr>
        <w:t>Л.Н.Чаплыгина</w:t>
      </w:r>
      <w:proofErr w:type="spellEnd"/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2B70FA" w:rsidRDefault="002B70FA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2B70FA" w:rsidRDefault="002B70FA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2B70FA" w:rsidRDefault="002B70FA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2B70FA" w:rsidRDefault="002B70FA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6608E3" w:rsidRDefault="002B70FA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6608E3">
        <w:rPr>
          <w:rFonts w:ascii="Times New Roman" w:eastAsia="Times New Roman" w:hAnsi="Times New Roman" w:cs="Times New Roman"/>
        </w:rPr>
        <w:t>сельсовета</w:t>
      </w:r>
    </w:p>
    <w:p w:rsidR="006608E3" w:rsidRDefault="002B70FA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Татарского </w:t>
      </w:r>
      <w:r w:rsidR="006608E3">
        <w:rPr>
          <w:rFonts w:ascii="Times New Roman" w:eastAsia="Times New Roman" w:hAnsi="Times New Roman" w:cs="Times New Roman"/>
        </w:rPr>
        <w:t>района</w:t>
      </w:r>
    </w:p>
    <w:p w:rsidR="006608E3" w:rsidRDefault="006608E3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Новосибирской области </w:t>
      </w:r>
    </w:p>
    <w:p w:rsidR="006608E3" w:rsidRDefault="00B711C0" w:rsidP="006608E3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09.01.2024   № 2</w:t>
      </w:r>
      <w:bookmarkStart w:id="0" w:name="_GoBack"/>
      <w:bookmarkEnd w:id="0"/>
    </w:p>
    <w:p w:rsidR="006608E3" w:rsidRDefault="006608E3" w:rsidP="006608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608E3" w:rsidRDefault="006608E3" w:rsidP="00660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8E3" w:rsidRDefault="006608E3" w:rsidP="006608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6608E3" w:rsidRDefault="006608E3" w:rsidP="006608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объектов, в отношении которых планируется заключение</w:t>
      </w:r>
      <w:r w:rsidR="002B70FA">
        <w:rPr>
          <w:rFonts w:ascii="Times New Roman" w:eastAsia="Times New Roman" w:hAnsi="Times New Roman" w:cs="Times New Roman"/>
          <w:sz w:val="28"/>
          <w:szCs w:val="28"/>
        </w:rPr>
        <w:t xml:space="preserve"> концессионных соглашений</w:t>
      </w:r>
    </w:p>
    <w:p w:rsidR="006608E3" w:rsidRDefault="006608E3" w:rsidP="006608E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568"/>
        <w:gridCol w:w="1837"/>
        <w:gridCol w:w="2575"/>
        <w:gridCol w:w="1967"/>
        <w:gridCol w:w="1843"/>
        <w:gridCol w:w="1035"/>
      </w:tblGrid>
      <w:tr w:rsidR="006608E3" w:rsidTr="00185CA4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объекта, адрес объекта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объекта-технические параметры (протяженность, площадь, мощность и т.д.)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документов – оснований возникновения права муниципальной собственности 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работ в рамках концессионного соглашения (создания и (или) реконструкция)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Планируемая сфера применения объекта </w:t>
            </w:r>
          </w:p>
        </w:tc>
      </w:tr>
      <w:tr w:rsidR="006608E3" w:rsidTr="00185CA4">
        <w:trPr>
          <w:tblCellSpacing w:w="15" w:type="dxa"/>
        </w:trPr>
        <w:tc>
          <w:tcPr>
            <w:tcW w:w="523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608E3" w:rsidTr="002B70FA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E3" w:rsidRDefault="006608E3" w:rsidP="0018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08E3" w:rsidRDefault="006608E3" w:rsidP="00185C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08E3" w:rsidRDefault="006608E3" w:rsidP="006608E3"/>
    <w:p w:rsidR="006608E3" w:rsidRDefault="006608E3" w:rsidP="006608E3"/>
    <w:p w:rsidR="006608E3" w:rsidRDefault="006608E3" w:rsidP="006608E3"/>
    <w:p w:rsidR="006608E3" w:rsidRDefault="006608E3" w:rsidP="00660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08E3" w:rsidRDefault="006608E3" w:rsidP="006608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D2D" w:rsidRDefault="00073D2D"/>
    <w:sectPr w:rsidR="0007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8E3"/>
    <w:rsid w:val="00073D2D"/>
    <w:rsid w:val="00171822"/>
    <w:rsid w:val="002B70FA"/>
    <w:rsid w:val="005114C6"/>
    <w:rsid w:val="005327D6"/>
    <w:rsid w:val="006608E3"/>
    <w:rsid w:val="00B711C0"/>
    <w:rsid w:val="00D9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3A2"/>
  <w15:docId w15:val="{2338B43C-4BE5-4F92-808A-06FD3ADA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8E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6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Неудачино</cp:lastModifiedBy>
  <cp:revision>8</cp:revision>
  <dcterms:created xsi:type="dcterms:W3CDTF">2022-03-09T07:58:00Z</dcterms:created>
  <dcterms:modified xsi:type="dcterms:W3CDTF">2024-01-30T02:47:00Z</dcterms:modified>
</cp:coreProperties>
</file>