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8A" w:rsidRDefault="00230404" w:rsidP="006A322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9588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A4DCE" w:rsidRPr="009A4DCE" w:rsidRDefault="0069588A" w:rsidP="009A4DCE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  <w:sectPr w:rsidR="009A4DCE" w:rsidRPr="009A4DCE" w:rsidSect="009A4DCE">
          <w:pgSz w:w="11905" w:h="16837"/>
          <w:pgMar w:top="426" w:right="1055" w:bottom="5394" w:left="3121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B9493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</w:t>
      </w:r>
      <w:r w:rsidR="009A4D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</w:t>
      </w:r>
    </w:p>
    <w:p w:rsidR="009A4DCE" w:rsidRPr="00236464" w:rsidRDefault="009A4DCE" w:rsidP="009A4DCE">
      <w:pPr>
        <w:pStyle w:val="a3"/>
        <w:jc w:val="center"/>
        <w:rPr>
          <w:rFonts w:ascii="Times New Roman" w:hAnsi="Times New Roman" w:cs="Times New Roman"/>
        </w:rPr>
      </w:pPr>
    </w:p>
    <w:p w:rsidR="009A4DCE" w:rsidRPr="00236464" w:rsidRDefault="009A4DCE" w:rsidP="009A4DCE">
      <w:pPr>
        <w:pStyle w:val="a3"/>
        <w:jc w:val="center"/>
        <w:rPr>
          <w:rFonts w:ascii="Times New Roman" w:hAnsi="Times New Roman" w:cs="Times New Roman"/>
        </w:rPr>
      </w:pPr>
      <w:r w:rsidRPr="00236464">
        <w:rPr>
          <w:rFonts w:ascii="Times New Roman" w:hAnsi="Times New Roman" w:cs="Times New Roman"/>
        </w:rPr>
        <w:t>АДМИНИСТРАЦИЯ НЕУДАЧИНСКОГО СЕЛЬСОВЕТА</w:t>
      </w:r>
    </w:p>
    <w:p w:rsidR="009A4DCE" w:rsidRPr="00236464" w:rsidRDefault="009A4DCE" w:rsidP="009A4DCE">
      <w:pPr>
        <w:pStyle w:val="a3"/>
        <w:jc w:val="center"/>
        <w:rPr>
          <w:rFonts w:ascii="Times New Roman" w:hAnsi="Times New Roman" w:cs="Times New Roman"/>
        </w:rPr>
      </w:pPr>
      <w:r w:rsidRPr="00236464">
        <w:rPr>
          <w:rFonts w:ascii="Times New Roman" w:hAnsi="Times New Roman" w:cs="Times New Roman"/>
        </w:rPr>
        <w:t>ТАТАРСКОГО РАЙОНА НОВОСИБИРСКОЙ ОБЛАСТИ</w:t>
      </w:r>
    </w:p>
    <w:p w:rsidR="009A4DCE" w:rsidRDefault="009A4DCE" w:rsidP="009A4DCE">
      <w:pPr>
        <w:pStyle w:val="a3"/>
        <w:jc w:val="center"/>
        <w:rPr>
          <w:rFonts w:ascii="Times New Roman" w:hAnsi="Times New Roman" w:cs="Times New Roman"/>
        </w:rPr>
      </w:pPr>
    </w:p>
    <w:p w:rsidR="009A4DCE" w:rsidRDefault="009A4DCE" w:rsidP="009A4DCE">
      <w:pPr>
        <w:pStyle w:val="a3"/>
        <w:jc w:val="center"/>
        <w:rPr>
          <w:rFonts w:ascii="Times New Roman" w:hAnsi="Times New Roman" w:cs="Times New Roman"/>
        </w:rPr>
      </w:pPr>
    </w:p>
    <w:p w:rsidR="009A4DCE" w:rsidRPr="009A4DCE" w:rsidRDefault="009A4DCE" w:rsidP="009A4DCE">
      <w:pPr>
        <w:pStyle w:val="a3"/>
        <w:jc w:val="center"/>
        <w:rPr>
          <w:rFonts w:ascii="Times New Roman" w:hAnsi="Times New Roman" w:cs="Times New Roman"/>
          <w:b/>
        </w:rPr>
        <w:sectPr w:rsidR="009A4DCE" w:rsidRPr="009A4DCE" w:rsidSect="009A4DCE">
          <w:type w:val="continuous"/>
          <w:pgSz w:w="11905" w:h="16837"/>
          <w:pgMar w:top="1225" w:right="1415" w:bottom="5394" w:left="1134" w:header="0" w:footer="3" w:gutter="0"/>
          <w:cols w:space="720"/>
          <w:noEndnote/>
          <w:docGrid w:linePitch="360"/>
        </w:sectPr>
      </w:pPr>
      <w:r w:rsidRPr="009A4DCE">
        <w:rPr>
          <w:rFonts w:ascii="Times New Roman" w:hAnsi="Times New Roman" w:cs="Times New Roman"/>
          <w:b/>
        </w:rPr>
        <w:t xml:space="preserve">                       ПОСТАНОВЛЕНИЕ</w:t>
      </w:r>
    </w:p>
    <w:p w:rsidR="009A4DCE" w:rsidRPr="00236464" w:rsidRDefault="009A4DCE" w:rsidP="009A4DCE">
      <w:pPr>
        <w:pStyle w:val="a3"/>
        <w:jc w:val="center"/>
        <w:rPr>
          <w:rFonts w:ascii="Times New Roman" w:hAnsi="Times New Roman" w:cs="Times New Roman"/>
        </w:rPr>
      </w:pPr>
    </w:p>
    <w:p w:rsidR="009A4DCE" w:rsidRPr="00236464" w:rsidRDefault="009A4DCE" w:rsidP="009A4DCE">
      <w:pPr>
        <w:jc w:val="center"/>
        <w:rPr>
          <w:sz w:val="2"/>
          <w:szCs w:val="2"/>
        </w:rPr>
        <w:sectPr w:rsidR="009A4DCE" w:rsidRPr="00236464" w:rsidSect="009A4DCE">
          <w:type w:val="continuous"/>
          <w:pgSz w:w="11905" w:h="16837"/>
          <w:pgMar w:top="0" w:right="1415" w:bottom="0" w:left="1134" w:header="0" w:footer="3" w:gutter="0"/>
          <w:cols w:space="720"/>
          <w:noEndnote/>
          <w:docGrid w:linePitch="360"/>
        </w:sectPr>
      </w:pPr>
    </w:p>
    <w:p w:rsidR="009A4DCE" w:rsidRDefault="009A4DCE" w:rsidP="009A4DCE">
      <w:pPr>
        <w:pStyle w:val="1"/>
        <w:framePr w:h="230" w:vSpace="620" w:wrap="around" w:vAnchor="page" w:hAnchor="page" w:x="9331" w:y="2761"/>
        <w:shd w:val="clear" w:color="auto" w:fill="auto"/>
        <w:spacing w:after="0" w:line="230" w:lineRule="exact"/>
        <w:ind w:left="100"/>
      </w:pPr>
      <w:r>
        <w:t>№ 29</w:t>
      </w:r>
    </w:p>
    <w:p w:rsidR="009A4DCE" w:rsidRDefault="009A4DCE" w:rsidP="009A4DCE">
      <w:pPr>
        <w:pStyle w:val="1"/>
        <w:shd w:val="clear" w:color="auto" w:fill="auto"/>
        <w:spacing w:after="0" w:line="230" w:lineRule="exact"/>
        <w:ind w:left="40"/>
        <w:jc w:val="left"/>
      </w:pPr>
      <w:r>
        <w:lastRenderedPageBreak/>
        <w:t>от 17.04.2015г.                                              д. Неудачино</w:t>
      </w:r>
    </w:p>
    <w:p w:rsidR="009A4DCE" w:rsidRDefault="009A4DCE" w:rsidP="009A4DCE">
      <w:pPr>
        <w:pStyle w:val="1"/>
        <w:shd w:val="clear" w:color="auto" w:fill="auto"/>
        <w:spacing w:after="177" w:line="313" w:lineRule="exact"/>
        <w:ind w:left="40" w:right="20" w:firstLine="360"/>
        <w:jc w:val="both"/>
      </w:pPr>
    </w:p>
    <w:p w:rsidR="009A4DCE" w:rsidRPr="009A4DCE" w:rsidRDefault="009A4DCE" w:rsidP="009A4DCE">
      <w:pPr>
        <w:pStyle w:val="1"/>
        <w:shd w:val="clear" w:color="auto" w:fill="auto"/>
        <w:spacing w:after="177" w:line="313" w:lineRule="exact"/>
        <w:ind w:left="40" w:right="2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Pr="009A4DCE">
        <w:rPr>
          <w:b/>
          <w:sz w:val="24"/>
          <w:szCs w:val="24"/>
        </w:rPr>
        <w:t>О муниципальной долгосрочной целевой программе</w:t>
      </w:r>
    </w:p>
    <w:p w:rsidR="009A4DCE" w:rsidRPr="009A4DCE" w:rsidRDefault="009A4DCE" w:rsidP="009A4DCE">
      <w:pPr>
        <w:pStyle w:val="1"/>
        <w:shd w:val="clear" w:color="auto" w:fill="auto"/>
        <w:spacing w:after="177" w:line="313" w:lineRule="exact"/>
        <w:ind w:left="40" w:right="20" w:firstLine="360"/>
        <w:rPr>
          <w:b/>
          <w:sz w:val="24"/>
          <w:szCs w:val="24"/>
        </w:rPr>
      </w:pPr>
      <w:r w:rsidRPr="009A4DCE">
        <w:rPr>
          <w:b/>
          <w:sz w:val="24"/>
          <w:szCs w:val="24"/>
        </w:rPr>
        <w:t xml:space="preserve"> «Отходы производства и потребления  Неудачинского сельсовета Татарского района Новосибирской области                                                    </w:t>
      </w:r>
    </w:p>
    <w:p w:rsidR="009A4DCE" w:rsidRPr="009A4DCE" w:rsidRDefault="009A4DCE" w:rsidP="009A4DCE">
      <w:pPr>
        <w:pStyle w:val="1"/>
        <w:shd w:val="clear" w:color="auto" w:fill="auto"/>
        <w:spacing w:after="177" w:line="313" w:lineRule="exact"/>
        <w:ind w:left="40" w:right="20" w:firstLine="360"/>
        <w:rPr>
          <w:b/>
          <w:sz w:val="24"/>
          <w:szCs w:val="24"/>
        </w:rPr>
      </w:pPr>
      <w:r w:rsidRPr="009A4DCE">
        <w:rPr>
          <w:b/>
          <w:sz w:val="24"/>
          <w:szCs w:val="24"/>
        </w:rPr>
        <w:t>на 2015-20120 годы»</w:t>
      </w:r>
    </w:p>
    <w:p w:rsidR="009A4DCE" w:rsidRDefault="009A4DCE" w:rsidP="009A4DCE">
      <w:pPr>
        <w:pStyle w:val="1"/>
        <w:shd w:val="clear" w:color="auto" w:fill="auto"/>
        <w:spacing w:after="250" w:line="317" w:lineRule="exact"/>
        <w:ind w:left="40" w:right="20" w:firstLine="360"/>
        <w:jc w:val="both"/>
      </w:pPr>
      <w:r>
        <w:t>Руководствуясь Федеральным законом № 89 - ФЗ «Об отходах производства и потребления» от 24.06.1998г., Уставом Неудачинского сельсовета Татарского района Новосибирской области, в целях стабилизации и улучшения качества окружающей среды, повышения уровня экологической и санитарной безопасности жителей на территории Неудачинского сельсовета</w:t>
      </w:r>
    </w:p>
    <w:p w:rsidR="009A4DCE" w:rsidRDefault="009A4DCE" w:rsidP="009A4DCE">
      <w:pPr>
        <w:pStyle w:val="1"/>
        <w:shd w:val="clear" w:color="auto" w:fill="auto"/>
        <w:spacing w:after="170" w:line="230" w:lineRule="exact"/>
        <w:ind w:left="3780"/>
        <w:jc w:val="left"/>
      </w:pPr>
      <w:r>
        <w:t>ПОСТАНОВЛЯЮ:</w:t>
      </w:r>
    </w:p>
    <w:p w:rsidR="009A4DCE" w:rsidRDefault="009A4DCE" w:rsidP="009A4DCE">
      <w:pPr>
        <w:pStyle w:val="1"/>
        <w:numPr>
          <w:ilvl w:val="0"/>
          <w:numId w:val="1"/>
        </w:numPr>
        <w:shd w:val="clear" w:color="auto" w:fill="auto"/>
        <w:tabs>
          <w:tab w:val="left" w:pos="825"/>
        </w:tabs>
        <w:spacing w:after="250" w:line="317" w:lineRule="exact"/>
        <w:ind w:left="40" w:right="20" w:firstLine="360"/>
        <w:jc w:val="both"/>
      </w:pPr>
      <w:r>
        <w:t>Утвердить целевую программу «Отходы производства и потребления  Неудачинского сельсовета Татарского района Новосибирской области  на 2015-2020 годы (Далее программа)</w:t>
      </w:r>
    </w:p>
    <w:p w:rsidR="009A4DCE" w:rsidRDefault="009A4DCE" w:rsidP="009A4DCE">
      <w:pPr>
        <w:pStyle w:val="1"/>
        <w:numPr>
          <w:ilvl w:val="0"/>
          <w:numId w:val="1"/>
        </w:numPr>
        <w:shd w:val="clear" w:color="auto" w:fill="auto"/>
        <w:tabs>
          <w:tab w:val="left" w:pos="706"/>
        </w:tabs>
        <w:spacing w:after="236" w:line="230" w:lineRule="exact"/>
        <w:ind w:left="40" w:firstLine="360"/>
        <w:jc w:val="both"/>
      </w:pPr>
      <w:r>
        <w:t>Настоящее постановление вступает в силу со дня его опубликования.</w:t>
      </w:r>
    </w:p>
    <w:p w:rsidR="009A4DCE" w:rsidRDefault="009A4DCE" w:rsidP="009A4DCE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after="254" w:line="230" w:lineRule="exact"/>
        <w:ind w:left="40" w:firstLine="360"/>
        <w:jc w:val="both"/>
      </w:pPr>
      <w:r>
        <w:t>Контроль за исполнением данного постановления оставляю за собой.</w:t>
      </w:r>
    </w:p>
    <w:p w:rsidR="009A4DCE" w:rsidRDefault="009A4DCE" w:rsidP="009A4DCE">
      <w:pPr>
        <w:pStyle w:val="a8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9A4DCE" w:rsidRDefault="009A4DCE" w:rsidP="009A4DCE">
      <w:pPr>
        <w:pStyle w:val="a8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9A4DCE" w:rsidRDefault="009A4DCE" w:rsidP="009A4DCE">
      <w:pPr>
        <w:pStyle w:val="a8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9A4DCE" w:rsidRDefault="009A4DCE" w:rsidP="009A4DCE">
      <w:pPr>
        <w:pStyle w:val="a8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9A4DCE" w:rsidRPr="00236464" w:rsidRDefault="009A4DCE" w:rsidP="009A4DCE">
      <w:pPr>
        <w:pStyle w:val="a8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36464">
        <w:rPr>
          <w:rFonts w:ascii="Times New Roman" w:hAnsi="Times New Roman" w:cs="Times New Roman"/>
        </w:rPr>
        <w:t xml:space="preserve">Глава Неудачинского сельсовета </w:t>
      </w:r>
    </w:p>
    <w:p w:rsidR="009A4DCE" w:rsidRPr="00236464" w:rsidRDefault="009A4DCE" w:rsidP="009A4DCE">
      <w:pPr>
        <w:pStyle w:val="a8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36464">
        <w:rPr>
          <w:rFonts w:ascii="Times New Roman" w:hAnsi="Times New Roman" w:cs="Times New Roman"/>
        </w:rPr>
        <w:t xml:space="preserve">Татарского района </w:t>
      </w:r>
    </w:p>
    <w:p w:rsidR="009A4DCE" w:rsidRPr="009A4DCE" w:rsidRDefault="009A4DCE" w:rsidP="009A4DCE">
      <w:pPr>
        <w:pStyle w:val="a8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  <w:sectPr w:rsidR="009A4DCE" w:rsidRPr="009A4DCE" w:rsidSect="009A4DCE">
          <w:type w:val="continuous"/>
          <w:pgSz w:w="11905" w:h="16837"/>
          <w:pgMar w:top="0" w:right="1415" w:bottom="0" w:left="1134" w:header="0" w:footer="3" w:gutter="0"/>
          <w:cols w:space="720"/>
          <w:noEndnote/>
          <w:docGrid w:linePitch="360"/>
        </w:sectPr>
      </w:pPr>
      <w:r w:rsidRPr="00236464">
        <w:rPr>
          <w:rFonts w:ascii="Times New Roman" w:hAnsi="Times New Roman" w:cs="Times New Roman"/>
        </w:rPr>
        <w:t>Новосибирской области              _______________ Л.Н.Чаплыгина</w:t>
      </w:r>
    </w:p>
    <w:p w:rsidR="009A4DCE" w:rsidRDefault="009A4DCE" w:rsidP="009A4DCE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94934" w:rsidRDefault="00B94934" w:rsidP="00B94934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69588A" w:rsidRDefault="0069588A" w:rsidP="0069588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69588A" w:rsidRDefault="0069588A" w:rsidP="0069588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"ОТХОДЫ  ПРОИЗВОДСТВА  И  ПОТРЕБЛЕНИЯ</w:t>
      </w:r>
      <w:r w:rsidR="002304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30404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>НЕУДАЧИНСКОГО  СЕЛЬСОВЕТА</w:t>
      </w:r>
      <w:r w:rsidR="009A4DCE">
        <w:rPr>
          <w:rFonts w:ascii="Times New Roman" w:hAnsi="Times New Roman" w:cs="Times New Roman"/>
          <w:sz w:val="24"/>
          <w:szCs w:val="24"/>
        </w:rPr>
        <w:t xml:space="preserve"> ТАТАТАРСКОГО РАЙОНА НОВОСИБИРСКОЙ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 НА  2015--2020 ГОДЫ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"</w:t>
      </w:r>
    </w:p>
    <w:p w:rsidR="0069588A" w:rsidRDefault="0069588A" w:rsidP="0069588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69588A" w:rsidRDefault="0069588A" w:rsidP="0069588A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69588A" w:rsidRDefault="00911A6A" w:rsidP="0069588A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="0069588A">
        <w:rPr>
          <w:rFonts w:ascii="Times New Roman" w:hAnsi="Times New Roman" w:cs="Times New Roman"/>
          <w:bCs/>
          <w:sz w:val="24"/>
          <w:szCs w:val="24"/>
        </w:rPr>
        <w:t>рограммы «Отходы  производства  и  потреблени</w:t>
      </w:r>
      <w:r w:rsidR="00230404">
        <w:rPr>
          <w:rFonts w:ascii="Times New Roman" w:hAnsi="Times New Roman" w:cs="Times New Roman"/>
          <w:bCs/>
          <w:sz w:val="24"/>
          <w:szCs w:val="24"/>
        </w:rPr>
        <w:t>я</w:t>
      </w:r>
      <w:r w:rsidR="0069588A">
        <w:rPr>
          <w:rFonts w:ascii="Times New Roman" w:hAnsi="Times New Roman" w:cs="Times New Roman"/>
          <w:bCs/>
          <w:sz w:val="24"/>
          <w:szCs w:val="24"/>
        </w:rPr>
        <w:t xml:space="preserve">  Неудачинского  сельсовета</w:t>
      </w:r>
      <w:r w:rsidR="009A4DCE">
        <w:rPr>
          <w:rFonts w:ascii="Times New Roman" w:hAnsi="Times New Roman" w:cs="Times New Roman"/>
          <w:bCs/>
          <w:sz w:val="24"/>
          <w:szCs w:val="24"/>
        </w:rPr>
        <w:t xml:space="preserve"> Татарского района Новосибирской области </w:t>
      </w:r>
      <w:r w:rsidR="0069588A">
        <w:rPr>
          <w:rFonts w:ascii="Times New Roman" w:hAnsi="Times New Roman" w:cs="Times New Roman"/>
          <w:bCs/>
          <w:sz w:val="24"/>
          <w:szCs w:val="24"/>
        </w:rPr>
        <w:t xml:space="preserve">  на  2015-2020 годы»</w:t>
      </w:r>
    </w:p>
    <w:p w:rsidR="0069588A" w:rsidRDefault="0069588A" w:rsidP="0069588A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tbl>
      <w:tblPr>
        <w:tblStyle w:val="a4"/>
        <w:tblW w:w="0" w:type="auto"/>
        <w:tblLook w:val="01E0"/>
      </w:tblPr>
      <w:tblGrid>
        <w:gridCol w:w="2644"/>
        <w:gridCol w:w="6311"/>
      </w:tblGrid>
      <w:tr w:rsidR="0069588A" w:rsidTr="0069588A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8A" w:rsidRDefault="0069588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8A" w:rsidRDefault="00911A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588A">
              <w:rPr>
                <w:rFonts w:ascii="Times New Roman" w:hAnsi="Times New Roman" w:cs="Times New Roman"/>
                <w:sz w:val="24"/>
                <w:szCs w:val="24"/>
              </w:rPr>
              <w:t>рограмма  «Отходы  производства  и  потреблени</w:t>
            </w:r>
            <w:r w:rsidR="00230404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695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404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="0069588A">
              <w:rPr>
                <w:rFonts w:ascii="Times New Roman" w:hAnsi="Times New Roman" w:cs="Times New Roman"/>
                <w:sz w:val="24"/>
                <w:szCs w:val="24"/>
              </w:rPr>
              <w:t xml:space="preserve"> Неудачинского  сельсовета </w:t>
            </w:r>
            <w:r w:rsidR="009A4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Татарского района Новосибирской области   </w:t>
            </w:r>
            <w:r w:rsidR="0069588A">
              <w:rPr>
                <w:rFonts w:ascii="Times New Roman" w:hAnsi="Times New Roman" w:cs="Times New Roman"/>
                <w:sz w:val="24"/>
                <w:szCs w:val="24"/>
              </w:rPr>
              <w:t>на  2015-2020 годы»</w:t>
            </w:r>
          </w:p>
        </w:tc>
      </w:tr>
      <w:tr w:rsidR="0069588A" w:rsidTr="0069588A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8A" w:rsidRDefault="0069588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 Программы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8A" w:rsidRDefault="0069588A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 Новосибирской области  от  24 июня 1998 года  «Об  отходах  производства  и  потребления»   № 89 -ФЗ</w:t>
            </w:r>
          </w:p>
        </w:tc>
      </w:tr>
      <w:tr w:rsidR="0069588A" w:rsidTr="0069588A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8A" w:rsidRDefault="0069588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 программы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8A" w:rsidRDefault="0069588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Неудачинского   сельсовета Татарского района Новосибирской области</w:t>
            </w:r>
          </w:p>
        </w:tc>
      </w:tr>
      <w:tr w:rsidR="0069588A" w:rsidTr="0069588A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8A" w:rsidRDefault="0069588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8A" w:rsidRDefault="0069588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Неудачинского  сельсовета Татарского района Новосибирской области</w:t>
            </w:r>
          </w:p>
        </w:tc>
      </w:tr>
      <w:tr w:rsidR="0069588A" w:rsidTr="0069588A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8A" w:rsidRDefault="0069588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8A" w:rsidRDefault="0069588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Стабилизация  и  улучшение  качества  окружающей  среды,  повышение  уровня  экологической  и  санитарной  безопасности  жителей  д.Неудачино</w:t>
            </w:r>
          </w:p>
        </w:tc>
      </w:tr>
      <w:tr w:rsidR="0069588A" w:rsidTr="0069588A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8A" w:rsidRDefault="0069588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 задачи Программы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8A" w:rsidRDefault="0069588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 системы  обращения  с  отходами  производства  и  потребления,  их  безопасного  хранения, обезвреживания  и  утилизации  отходов. </w:t>
            </w:r>
          </w:p>
          <w:p w:rsidR="0069588A" w:rsidRDefault="0069588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 культуры  населения  в  вопросах  охраны  окружающей  среды.</w:t>
            </w:r>
          </w:p>
        </w:tc>
      </w:tr>
      <w:tr w:rsidR="0069588A" w:rsidTr="0069588A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8A" w:rsidRDefault="0069588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 реализации  Программы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8A" w:rsidRDefault="0069588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– 2020 годы</w:t>
            </w:r>
          </w:p>
        </w:tc>
      </w:tr>
      <w:tr w:rsidR="0069588A" w:rsidTr="0069588A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8A" w:rsidRDefault="0069588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 Программы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8A" w:rsidRDefault="0069588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Неудачинский  сельсовет</w:t>
            </w:r>
          </w:p>
        </w:tc>
      </w:tr>
      <w:tr w:rsidR="0069588A" w:rsidTr="0069588A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8A" w:rsidRDefault="0069588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 финансовых ресурсов, запланированных  по  программе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8A" w:rsidRDefault="0069588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 Программы  осуществляется  в  объеме  из  средств  местного  бюджета</w:t>
            </w:r>
          </w:p>
        </w:tc>
      </w:tr>
      <w:tr w:rsidR="0069588A" w:rsidTr="0069588A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A" w:rsidRDefault="0069588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Программы </w:t>
            </w:r>
          </w:p>
          <w:p w:rsidR="0069588A" w:rsidRDefault="0069588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8A" w:rsidRDefault="00695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 уровня  экологической  и  санитарной  безопасности  жителей, улучшение  санитарного  состояния  территории  д. Неудачино</w:t>
            </w:r>
          </w:p>
        </w:tc>
      </w:tr>
      <w:tr w:rsidR="0069588A" w:rsidTr="0069588A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8A" w:rsidRDefault="0069588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  контроля   за выполнением  Программы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8A" w:rsidRDefault="0069588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 контроль   за   ходом  реализации    Программы  осуществляет  администрация  Неудачинского  сельсовета Татарского  района Новосибирской  области</w:t>
            </w:r>
          </w:p>
        </w:tc>
      </w:tr>
    </w:tbl>
    <w:p w:rsidR="0069588A" w:rsidRDefault="0069588A" w:rsidP="0069588A">
      <w:pPr>
        <w:rPr>
          <w:rFonts w:ascii="Times New Roman" w:hAnsi="Times New Roman" w:cs="Times New Roman"/>
          <w:sz w:val="24"/>
          <w:szCs w:val="24"/>
        </w:rPr>
      </w:pPr>
    </w:p>
    <w:p w:rsidR="0069588A" w:rsidRDefault="0069588A" w:rsidP="0069588A">
      <w:pPr>
        <w:rPr>
          <w:rFonts w:ascii="Times New Roman" w:hAnsi="Times New Roman" w:cs="Times New Roman"/>
          <w:sz w:val="24"/>
          <w:szCs w:val="24"/>
        </w:rPr>
      </w:pPr>
    </w:p>
    <w:p w:rsidR="009A4DCE" w:rsidRDefault="009A4DCE" w:rsidP="0069588A">
      <w:pPr>
        <w:rPr>
          <w:rFonts w:ascii="Times New Roman" w:hAnsi="Times New Roman" w:cs="Times New Roman"/>
          <w:sz w:val="24"/>
          <w:szCs w:val="24"/>
        </w:rPr>
      </w:pPr>
    </w:p>
    <w:p w:rsidR="00911A6A" w:rsidRDefault="00911A6A" w:rsidP="0069588A">
      <w:pPr>
        <w:rPr>
          <w:rFonts w:ascii="Times New Roman" w:hAnsi="Times New Roman" w:cs="Times New Roman"/>
          <w:sz w:val="24"/>
          <w:szCs w:val="24"/>
        </w:rPr>
      </w:pPr>
    </w:p>
    <w:p w:rsidR="00B94934" w:rsidRDefault="00B94934" w:rsidP="0069588A">
      <w:pPr>
        <w:rPr>
          <w:rFonts w:ascii="Times New Roman" w:hAnsi="Times New Roman" w:cs="Times New Roman"/>
          <w:sz w:val="24"/>
          <w:szCs w:val="24"/>
        </w:rPr>
      </w:pPr>
    </w:p>
    <w:p w:rsidR="0069588A" w:rsidRDefault="0069588A" w:rsidP="00695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Содержание  проблемы  и  обоснование  </w:t>
      </w:r>
    </w:p>
    <w:p w:rsidR="0069588A" w:rsidRDefault="0069588A" w:rsidP="00695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необходимости  ее  решения  </w:t>
      </w:r>
    </w:p>
    <w:p w:rsidR="0069588A" w:rsidRDefault="0069588A" w:rsidP="006958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Актуальность  проблемы  удаления,  размещения  и  обезвреживания  отходов  поселения  определяется   рядом  факторов.  Объекты  для  размещения   отходов  не  удовлетворяет  современным  требованиям,  что  ведет  к  увеличению  объемов  захоронения  отходов  и  размеров  занимаемой  ими  территории,  а  также  негативно  сказывается  на  санитарной  безопасности  населения.</w:t>
      </w:r>
    </w:p>
    <w:p w:rsidR="0069588A" w:rsidRDefault="0069588A" w:rsidP="006958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Учитывая,  что  объекты  для  размещения  отходов  являются  одной  из  важных    составляющих  системы  санитарной  очистки  сел,  а  от  их  безопасного  функционирования  зависит  экологическая  безопасность  населения,  решение  вопроса  продления  сроков   службы  объектов  для  размещения  ТБО  с  одновременным  приведением  их  в  соответствие   с  требованиями  действующих  норм  и  правил  в  течении  ближайших   четырех  лет  является  необходимым.</w:t>
      </w:r>
    </w:p>
    <w:p w:rsidR="0069588A" w:rsidRDefault="0069588A" w:rsidP="006958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Несоблюдение  нормативных   требований  к  обустройству,  эксплуатации  действующих  и  рекультивации  отработанных  отходов  приводит  к  регулярному  возгоранию,  загрязнению  поверхностных  и  грунтовых  вод,  что  ухудшает  экологическую  ситуацию.</w:t>
      </w:r>
    </w:p>
    <w:p w:rsidR="0069588A" w:rsidRDefault="0069588A" w:rsidP="006958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Важным   вопросом    является  совершенствование  системы  обращения  с  отходами  производства  и  потребления.  Несовершенная  система  сбора,  транспортировки,  обезвреживания,  хранения  и  захоронения  отходов  ведет  к  образованию  несанкционированных  свалок.  Образование  свалок преимущественно  происходит  в  поймах  рек, оврагах,  лесных  массивах,  частном  секторе,  вблизи  предприятий  и т.д.,  что  отрицательно  сказывается  на  состоянии  окружающей  среды  поселения.</w:t>
      </w:r>
    </w:p>
    <w:p w:rsidR="0069588A" w:rsidRDefault="0069588A" w:rsidP="0069588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Решение  выше  изложенных  проблем  и  предупреждение  негативного  воздействия  отходов  производства  и  потребления  на  окружающу</w:t>
      </w:r>
      <w:r w:rsidR="00911A6A">
        <w:rPr>
          <w:rFonts w:ascii="Times New Roman" w:hAnsi="Times New Roman" w:cs="Times New Roman"/>
          <w:sz w:val="24"/>
          <w:szCs w:val="24"/>
        </w:rPr>
        <w:t xml:space="preserve">ю  среду  предусмотрено </w:t>
      </w:r>
      <w:r>
        <w:rPr>
          <w:rFonts w:ascii="Times New Roman" w:hAnsi="Times New Roman" w:cs="Times New Roman"/>
          <w:sz w:val="24"/>
          <w:szCs w:val="24"/>
        </w:rPr>
        <w:t xml:space="preserve">  программой «</w:t>
      </w:r>
      <w:r>
        <w:rPr>
          <w:rFonts w:ascii="Times New Roman" w:hAnsi="Times New Roman" w:cs="Times New Roman"/>
          <w:bCs/>
          <w:sz w:val="24"/>
          <w:szCs w:val="24"/>
        </w:rPr>
        <w:t>Отходы  производства  и  потреблени</w:t>
      </w:r>
      <w:r w:rsidR="00230404">
        <w:rPr>
          <w:rFonts w:ascii="Times New Roman" w:hAnsi="Times New Roman" w:cs="Times New Roman"/>
          <w:bCs/>
          <w:sz w:val="24"/>
          <w:szCs w:val="24"/>
        </w:rPr>
        <w:t>я на территории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 Неудачинского  сельсовета  на  2015-2020 годы»</w:t>
      </w:r>
    </w:p>
    <w:p w:rsidR="0069588A" w:rsidRDefault="0069588A" w:rsidP="006958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588A" w:rsidRDefault="0069588A" w:rsidP="00695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Система   мероприятий  Программы.</w:t>
      </w:r>
    </w:p>
    <w:p w:rsidR="0069588A" w:rsidRDefault="0069588A" w:rsidP="006958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588A" w:rsidRDefault="0069588A" w:rsidP="0069588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Система  мероприятий   Программы  включает  в  себя  организационно- технические  мероприятия,  принятие  необходимых</w:t>
      </w:r>
      <w:r w:rsidR="00911A6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правовых  актов  и  направлена  на  осуществление  следующих  приоритетных  направлений:</w:t>
      </w:r>
    </w:p>
    <w:p w:rsidR="0069588A" w:rsidRDefault="0069588A" w:rsidP="0069588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-приведение  объектов  размещения  ТБО  в  соответствие  с  действующими  нормативными  требованиями;</w:t>
      </w:r>
    </w:p>
    <w:p w:rsidR="0069588A" w:rsidRDefault="0069588A" w:rsidP="0069588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продление  срока  службы  объектов  размещения  ТБО;</w:t>
      </w:r>
    </w:p>
    <w:p w:rsidR="0069588A" w:rsidRDefault="0069588A" w:rsidP="0069588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улучшение  состояния  окружающей  среды,  обеспечение  экологической  безопасности  жителей  поселения;</w:t>
      </w:r>
    </w:p>
    <w:p w:rsidR="0069588A" w:rsidRDefault="0069588A" w:rsidP="0069588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предотвращение  возникновения  пожароопасных  ситуаций.</w:t>
      </w:r>
    </w:p>
    <w:p w:rsidR="0069588A" w:rsidRDefault="0069588A" w:rsidP="0069588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Организационно-технические  мероприятия  направлены  на  улучшение  состояния  окружающей  среды  в  деревне  Неудачино,  сохранение  природного  равновесия,  экологическую  безопасность  населения.</w:t>
      </w:r>
    </w:p>
    <w:p w:rsidR="0069588A" w:rsidRDefault="0069588A" w:rsidP="006958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588A" w:rsidRDefault="0069588A" w:rsidP="006958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 Мех</w:t>
      </w:r>
      <w:r w:rsidR="00911A6A">
        <w:rPr>
          <w:rFonts w:ascii="Times New Roman" w:hAnsi="Times New Roman" w:cs="Times New Roman"/>
          <w:b/>
          <w:sz w:val="24"/>
          <w:szCs w:val="24"/>
        </w:rPr>
        <w:t xml:space="preserve">анизм  реализации  и  контроль </w:t>
      </w:r>
      <w:r>
        <w:rPr>
          <w:rFonts w:ascii="Times New Roman" w:hAnsi="Times New Roman" w:cs="Times New Roman"/>
          <w:b/>
          <w:sz w:val="24"/>
          <w:szCs w:val="24"/>
        </w:rPr>
        <w:t>за  ходом</w:t>
      </w:r>
    </w:p>
    <w:p w:rsidR="0069588A" w:rsidRDefault="0069588A" w:rsidP="006958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исполнения  Программы</w:t>
      </w:r>
    </w:p>
    <w:p w:rsidR="0069588A" w:rsidRDefault="0069588A" w:rsidP="0069588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9588A" w:rsidRDefault="0069588A" w:rsidP="0069588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Реализация  Программы  осуществляется  администрацией  Неудачинского  сельсовета  во  взаимодействии  с  организациями – исполнителями  мероприятий  Программы.</w:t>
      </w:r>
    </w:p>
    <w:p w:rsidR="00911A6A" w:rsidRDefault="00911A6A" w:rsidP="006958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588A" w:rsidRDefault="0069588A" w:rsidP="006958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Оценка  эффективности  реализации  Программы</w:t>
      </w:r>
    </w:p>
    <w:p w:rsidR="0069588A" w:rsidRDefault="0069588A" w:rsidP="006958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588A" w:rsidRDefault="0069588A" w:rsidP="0069588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Реализация   комплекса  мероприятий  Программы  позволит:</w:t>
      </w:r>
    </w:p>
    <w:p w:rsidR="0069588A" w:rsidRDefault="0069588A" w:rsidP="0069588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улучшить  качество  окружающей  среды,  обеспечить  экологическую  и  санитарную  безопасность  населения.</w:t>
      </w:r>
    </w:p>
    <w:p w:rsidR="0069588A" w:rsidRDefault="0069588A" w:rsidP="006958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6A9D" w:rsidRDefault="005E6A9D"/>
    <w:sectPr w:rsidR="005E6A9D" w:rsidSect="00A55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66A" w:rsidRDefault="0047766A" w:rsidP="009A4DCE">
      <w:pPr>
        <w:spacing w:after="0" w:line="240" w:lineRule="auto"/>
      </w:pPr>
      <w:r>
        <w:separator/>
      </w:r>
    </w:p>
  </w:endnote>
  <w:endnote w:type="continuationSeparator" w:id="1">
    <w:p w:rsidR="0047766A" w:rsidRDefault="0047766A" w:rsidP="009A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66A" w:rsidRDefault="0047766A" w:rsidP="009A4DCE">
      <w:pPr>
        <w:spacing w:after="0" w:line="240" w:lineRule="auto"/>
      </w:pPr>
      <w:r>
        <w:separator/>
      </w:r>
    </w:p>
  </w:footnote>
  <w:footnote w:type="continuationSeparator" w:id="1">
    <w:p w:rsidR="0047766A" w:rsidRDefault="0047766A" w:rsidP="009A4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C5138"/>
    <w:multiLevelType w:val="multilevel"/>
    <w:tmpl w:val="3A623C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588A"/>
    <w:rsid w:val="00230404"/>
    <w:rsid w:val="0027763E"/>
    <w:rsid w:val="00287095"/>
    <w:rsid w:val="0047766A"/>
    <w:rsid w:val="004D155B"/>
    <w:rsid w:val="005826F9"/>
    <w:rsid w:val="005E6A9D"/>
    <w:rsid w:val="0069588A"/>
    <w:rsid w:val="006A3225"/>
    <w:rsid w:val="007868F5"/>
    <w:rsid w:val="00911A6A"/>
    <w:rsid w:val="009A4DCE"/>
    <w:rsid w:val="00A558A2"/>
    <w:rsid w:val="00B8247F"/>
    <w:rsid w:val="00B94934"/>
    <w:rsid w:val="00B976D0"/>
    <w:rsid w:val="00D53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88A"/>
    <w:pPr>
      <w:spacing w:after="0" w:line="240" w:lineRule="auto"/>
    </w:pPr>
  </w:style>
  <w:style w:type="paragraph" w:customStyle="1" w:styleId="ConsNormal">
    <w:name w:val="ConsNormal"/>
    <w:rsid w:val="0069588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6958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6958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">
    <w:name w:val="ConsPlusTitle"/>
    <w:rsid w:val="006958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4">
    <w:name w:val="Table Grid"/>
    <w:basedOn w:val="a1"/>
    <w:rsid w:val="00695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404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"/>
    <w:rsid w:val="009A4DC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9A4DCE"/>
    <w:pPr>
      <w:shd w:val="clear" w:color="auto" w:fill="FFFFFF"/>
      <w:spacing w:after="480" w:line="277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8">
    <w:name w:val="List Paragraph"/>
    <w:basedOn w:val="a"/>
    <w:uiPriority w:val="34"/>
    <w:qFormat/>
    <w:rsid w:val="009A4DCE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8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18C64-287E-4698-A467-B2302D492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7</cp:revision>
  <cp:lastPrinted>2015-07-21T03:08:00Z</cp:lastPrinted>
  <dcterms:created xsi:type="dcterms:W3CDTF">2015-07-19T09:51:00Z</dcterms:created>
  <dcterms:modified xsi:type="dcterms:W3CDTF">2016-07-26T06:11:00Z</dcterms:modified>
</cp:coreProperties>
</file>