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7E" w:rsidRPr="00787A80" w:rsidRDefault="00FF244A">
      <w:pPr>
        <w:spacing w:after="36" w:line="223" w:lineRule="auto"/>
        <w:ind w:left="101" w:hanging="10"/>
        <w:jc w:val="center"/>
        <w:rPr>
          <w:b/>
        </w:rPr>
      </w:pPr>
      <w:r w:rsidRPr="00787A80">
        <w:rPr>
          <w:rFonts w:ascii="Times New Roman" w:eastAsia="Times New Roman" w:hAnsi="Times New Roman" w:cs="Times New Roman"/>
          <w:b/>
          <w:sz w:val="24"/>
        </w:rPr>
        <w:t>СОВЕТ ДЕПУТАТ</w:t>
      </w:r>
      <w:r w:rsidR="00301613" w:rsidRPr="00787A80">
        <w:rPr>
          <w:rFonts w:ascii="Times New Roman" w:eastAsia="Times New Roman" w:hAnsi="Times New Roman" w:cs="Times New Roman"/>
          <w:b/>
          <w:sz w:val="24"/>
        </w:rPr>
        <w:t>ОВ НЕУДАЧИНСКОГО СЕЛЬСОВЕТА</w:t>
      </w:r>
    </w:p>
    <w:p w:rsidR="00787A80" w:rsidRPr="00787A80" w:rsidRDefault="00301613">
      <w:pPr>
        <w:spacing w:after="277" w:line="222" w:lineRule="auto"/>
        <w:ind w:left="4181" w:hanging="3648"/>
        <w:rPr>
          <w:rFonts w:ascii="Times New Roman" w:eastAsia="Times New Roman" w:hAnsi="Times New Roman" w:cs="Times New Roman"/>
          <w:b/>
          <w:sz w:val="24"/>
        </w:rPr>
      </w:pPr>
      <w:r w:rsidRPr="00787A80">
        <w:rPr>
          <w:rFonts w:ascii="Times New Roman" w:eastAsia="Times New Roman" w:hAnsi="Times New Roman" w:cs="Times New Roman"/>
          <w:b/>
          <w:sz w:val="24"/>
        </w:rPr>
        <w:t>ТАТАРСКОГО МУНИ</w:t>
      </w:r>
      <w:r w:rsidR="009E4B0D">
        <w:rPr>
          <w:rFonts w:ascii="Times New Roman" w:eastAsia="Times New Roman" w:hAnsi="Times New Roman" w:cs="Times New Roman"/>
          <w:b/>
          <w:sz w:val="24"/>
        </w:rPr>
        <w:t xml:space="preserve">ЦИПАЛЬНОГО РАЙОНА НОВОСИБИРСКОЙ </w:t>
      </w:r>
      <w:r w:rsidRPr="00787A80">
        <w:rPr>
          <w:rFonts w:ascii="Times New Roman" w:eastAsia="Times New Roman" w:hAnsi="Times New Roman" w:cs="Times New Roman"/>
          <w:b/>
          <w:sz w:val="24"/>
        </w:rPr>
        <w:t xml:space="preserve">ОБЛАСТИ </w:t>
      </w:r>
    </w:p>
    <w:p w:rsidR="00ED6C7E" w:rsidRDefault="00787A80" w:rsidP="00787A80">
      <w:pPr>
        <w:spacing w:after="277" w:line="222" w:lineRule="auto"/>
        <w:ind w:left="4181" w:hanging="3648"/>
        <w:jc w:val="center"/>
      </w:pPr>
      <w:r w:rsidRPr="00787A80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Pr="00787A80">
        <w:rPr>
          <w:noProof/>
        </w:rPr>
        <w:t xml:space="preserve"> </w:t>
      </w:r>
      <w:r w:rsidR="00301613">
        <w:rPr>
          <w:rFonts w:ascii="Times New Roman" w:eastAsia="Times New Roman" w:hAnsi="Times New Roman" w:cs="Times New Roman"/>
          <w:sz w:val="24"/>
        </w:rPr>
        <w:t>СОЗЫВА</w:t>
      </w:r>
    </w:p>
    <w:p w:rsidR="00ED6C7E" w:rsidRPr="009E4B0D" w:rsidRDefault="00FF244A">
      <w:pPr>
        <w:spacing w:after="0"/>
        <w:ind w:left="250" w:right="106" w:hanging="10"/>
        <w:jc w:val="center"/>
        <w:rPr>
          <w:b/>
        </w:rPr>
      </w:pPr>
      <w:r w:rsidRPr="009E4B0D">
        <w:rPr>
          <w:rFonts w:ascii="Times New Roman" w:eastAsia="Times New Roman" w:hAnsi="Times New Roman" w:cs="Times New Roman"/>
          <w:b/>
        </w:rPr>
        <w:t>РЕШЕНИЕ</w:t>
      </w:r>
    </w:p>
    <w:p w:rsidR="00ED6C7E" w:rsidRDefault="00301613">
      <w:pPr>
        <w:spacing w:after="248"/>
        <w:ind w:left="250" w:right="58" w:hanging="10"/>
        <w:jc w:val="center"/>
      </w:pPr>
      <w:r>
        <w:rPr>
          <w:rFonts w:ascii="Times New Roman" w:eastAsia="Times New Roman" w:hAnsi="Times New Roman" w:cs="Times New Roman"/>
        </w:rPr>
        <w:t>Сорок второй сессии</w:t>
      </w:r>
    </w:p>
    <w:p w:rsidR="00ED6C7E" w:rsidRDefault="00301613">
      <w:pPr>
        <w:spacing w:after="0"/>
        <w:ind w:left="250" w:right="14" w:hanging="10"/>
        <w:jc w:val="center"/>
      </w:pPr>
      <w:proofErr w:type="spellStart"/>
      <w:r>
        <w:rPr>
          <w:rFonts w:ascii="Times New Roman" w:eastAsia="Times New Roman" w:hAnsi="Times New Roman" w:cs="Times New Roman"/>
        </w:rPr>
        <w:t>д.Неудачино</w:t>
      </w:r>
      <w:proofErr w:type="spellEnd"/>
    </w:p>
    <w:p w:rsidR="00ED6C7E" w:rsidRDefault="00301613">
      <w:pPr>
        <w:tabs>
          <w:tab w:val="center" w:pos="8549"/>
        </w:tabs>
        <w:spacing w:after="229" w:line="253" w:lineRule="auto"/>
      </w:pPr>
      <w:r>
        <w:rPr>
          <w:rFonts w:ascii="Times New Roman" w:eastAsia="Times New Roman" w:hAnsi="Times New Roman" w:cs="Times New Roman"/>
        </w:rPr>
        <w:t>«20» февраля 2024 года</w:t>
      </w:r>
      <w:r>
        <w:rPr>
          <w:rFonts w:ascii="Times New Roman" w:eastAsia="Times New Roman" w:hAnsi="Times New Roman" w:cs="Times New Roman"/>
        </w:rPr>
        <w:tab/>
        <w:t>№ 150</w:t>
      </w:r>
    </w:p>
    <w:p w:rsidR="00ED6C7E" w:rsidRPr="00653F03" w:rsidRDefault="00301613" w:rsidP="00653F03">
      <w:pPr>
        <w:spacing w:after="0" w:line="222" w:lineRule="auto"/>
        <w:ind w:left="201" w:firstLine="696"/>
        <w:jc w:val="center"/>
        <w:rPr>
          <w:b/>
        </w:rPr>
      </w:pPr>
      <w:bookmarkStart w:id="0" w:name="_GoBack"/>
      <w:r w:rsidRPr="00653F03">
        <w:rPr>
          <w:rFonts w:ascii="Times New Roman" w:eastAsia="Times New Roman" w:hAnsi="Times New Roman" w:cs="Times New Roman"/>
          <w:b/>
          <w:sz w:val="24"/>
        </w:rPr>
        <w:t>Об утверждении заключения о результатах публичных слушаний по вопросу преобразования всех поселении, входящих в состав Татарского муниципального района</w:t>
      </w:r>
    </w:p>
    <w:p w:rsidR="00ED6C7E" w:rsidRPr="00653F03" w:rsidRDefault="00301613" w:rsidP="00653F03">
      <w:pPr>
        <w:spacing w:after="256" w:line="223" w:lineRule="auto"/>
        <w:ind w:left="101" w:right="91" w:hanging="10"/>
        <w:jc w:val="center"/>
        <w:rPr>
          <w:b/>
        </w:rPr>
      </w:pPr>
      <w:r w:rsidRPr="00653F03">
        <w:rPr>
          <w:rFonts w:ascii="Times New Roman" w:eastAsia="Times New Roman" w:hAnsi="Times New Roman" w:cs="Times New Roman"/>
          <w:b/>
          <w:sz w:val="24"/>
        </w:rPr>
        <w:t>Новосибирской области, путем их объединения, не влекущего изменения границ иных муниципальных образовании, и наделения вновь образованного муниципального образования статусом муниципального округу</w:t>
      </w:r>
    </w:p>
    <w:bookmarkEnd w:id="0"/>
    <w:p w:rsidR="00ED6C7E" w:rsidRDefault="00301613">
      <w:pPr>
        <w:spacing w:after="265" w:line="249" w:lineRule="auto"/>
        <w:ind w:left="106" w:right="105" w:firstLine="23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решением сессии Совета депутатов </w:t>
      </w: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Татарского района Новосибирской области шестого созыва от 15.04.2022 № Об утверждении порядка организации и проведения публичных слушаний в администрации </w:t>
      </w: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Татарского района Новосибирской области», Уставом сельского поселения </w:t>
      </w: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Татарского муниципального района Новосибирской области, Совет депутатов </w:t>
      </w: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Татарского района Новосибирской области РЕШИЛ:</w:t>
      </w:r>
    </w:p>
    <w:p w:rsidR="00ED6C7E" w:rsidRDefault="00301613">
      <w:pPr>
        <w:numPr>
          <w:ilvl w:val="0"/>
          <w:numId w:val="1"/>
        </w:numPr>
        <w:spacing w:after="13" w:line="253" w:lineRule="auto"/>
        <w:ind w:hanging="389"/>
      </w:pPr>
      <w:r>
        <w:rPr>
          <w:rFonts w:ascii="Times New Roman" w:eastAsia="Times New Roman" w:hAnsi="Times New Roman" w:cs="Times New Roman"/>
        </w:rPr>
        <w:t>Рассмотреть проект заключения о результатах публичных слушаний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округу.</w:t>
      </w:r>
    </w:p>
    <w:p w:rsidR="00ED6C7E" w:rsidRDefault="00301613">
      <w:pPr>
        <w:numPr>
          <w:ilvl w:val="0"/>
          <w:numId w:val="1"/>
        </w:numPr>
        <w:spacing w:after="23" w:line="249" w:lineRule="auto"/>
        <w:ind w:hanging="389"/>
      </w:pPr>
      <w:r>
        <w:rPr>
          <w:rFonts w:ascii="Times New Roman" w:eastAsia="Times New Roman" w:hAnsi="Times New Roman" w:cs="Times New Roman"/>
        </w:rPr>
        <w:t>Заключение о результатах публичных слушаний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 утвердить согласно приложению к настоящему решению.</w:t>
      </w:r>
    </w:p>
    <w:p w:rsidR="00ED6C7E" w:rsidRDefault="00301613">
      <w:pPr>
        <w:numPr>
          <w:ilvl w:val="0"/>
          <w:numId w:val="1"/>
        </w:numPr>
        <w:spacing w:after="23" w:line="249" w:lineRule="auto"/>
        <w:ind w:hanging="389"/>
      </w:pPr>
      <w:r>
        <w:rPr>
          <w:rFonts w:ascii="Times New Roman" w:eastAsia="Times New Roman" w:hAnsi="Times New Roman" w:cs="Times New Roman"/>
        </w:rPr>
        <w:t xml:space="preserve">Заключение о результатах публичных слушаний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 опубликовать в газете «Весточка»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Татарского муниципального района Новосибирской области.</w:t>
      </w:r>
    </w:p>
    <w:p w:rsidR="00787A80" w:rsidRDefault="00301613" w:rsidP="00787A80">
      <w:pPr>
        <w:numPr>
          <w:ilvl w:val="0"/>
          <w:numId w:val="1"/>
        </w:numPr>
        <w:spacing w:after="13" w:line="253" w:lineRule="auto"/>
        <w:ind w:hanging="389"/>
      </w:pPr>
      <w:r>
        <w:rPr>
          <w:rFonts w:ascii="Times New Roman" w:eastAsia="Times New Roman" w:hAnsi="Times New Roman" w:cs="Times New Roman"/>
        </w:rPr>
        <w:t>Опубликовать настоящее решение в газете «</w:t>
      </w:r>
      <w:proofErr w:type="spellStart"/>
      <w:r>
        <w:rPr>
          <w:rFonts w:ascii="Times New Roman" w:eastAsia="Times New Roman" w:hAnsi="Times New Roman" w:cs="Times New Roman"/>
        </w:rPr>
        <w:t>Неудачинский</w:t>
      </w:r>
      <w:proofErr w:type="spellEnd"/>
      <w:r>
        <w:rPr>
          <w:rFonts w:ascii="Times New Roman" w:eastAsia="Times New Roman" w:hAnsi="Times New Roman" w:cs="Times New Roman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</w:rPr>
        <w:t>Неудачинско</w:t>
      </w:r>
      <w:r w:rsidR="00787A80">
        <w:rPr>
          <w:rFonts w:ascii="Times New Roman" w:eastAsia="Times New Roman" w:hAnsi="Times New Roman" w:cs="Times New Roman"/>
        </w:rPr>
        <w:t>го</w:t>
      </w:r>
      <w:proofErr w:type="spellEnd"/>
      <w:r w:rsidR="00787A80">
        <w:rPr>
          <w:rFonts w:ascii="Times New Roman" w:eastAsia="Times New Roman" w:hAnsi="Times New Roman" w:cs="Times New Roman"/>
        </w:rPr>
        <w:t xml:space="preserve"> сельсовета Татарского района </w:t>
      </w:r>
      <w:r>
        <w:rPr>
          <w:rFonts w:ascii="Times New Roman" w:eastAsia="Times New Roman" w:hAnsi="Times New Roman" w:cs="Times New Roman"/>
        </w:rPr>
        <w:t>Новосибирской области.</w:t>
      </w:r>
    </w:p>
    <w:tbl>
      <w:tblPr>
        <w:tblStyle w:val="TableGrid"/>
        <w:tblpPr w:vertAnchor="text" w:tblpX="226" w:tblpY="548"/>
        <w:tblOverlap w:val="never"/>
        <w:tblW w:w="9641" w:type="dxa"/>
        <w:tblInd w:w="0" w:type="dxa"/>
        <w:tblLook w:val="04A0" w:firstRow="1" w:lastRow="0" w:firstColumn="1" w:lastColumn="0" w:noHBand="0" w:noVBand="1"/>
      </w:tblPr>
      <w:tblGrid>
        <w:gridCol w:w="5176"/>
        <w:gridCol w:w="4465"/>
      </w:tblGrid>
      <w:tr w:rsidR="00ED6C7E" w:rsidTr="00FF244A">
        <w:trPr>
          <w:trHeight w:val="253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ED6C7E" w:rsidRDefault="00301613">
            <w:r>
              <w:rPr>
                <w:rFonts w:ascii="Times New Roman" w:eastAsia="Times New Roman" w:hAnsi="Times New Roman" w:cs="Times New Roman"/>
              </w:rPr>
              <w:t>Председатель Совета депутатов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ED6C7E" w:rsidRDefault="00301613">
            <w:pPr>
              <w:ind w:left="470"/>
            </w:pPr>
            <w:r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Неудачинского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  <w:tr w:rsidR="00ED6C7E" w:rsidTr="00FF244A">
        <w:trPr>
          <w:trHeight w:val="277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ED6C7E" w:rsidRDefault="00301613">
            <w:proofErr w:type="spellStart"/>
            <w:r>
              <w:rPr>
                <w:rFonts w:ascii="Times New Roman" w:eastAsia="Times New Roman" w:hAnsi="Times New Roman" w:cs="Times New Roman"/>
              </w:rPr>
              <w:t>Неудачинского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ED6C7E" w:rsidRDefault="00301613">
            <w:pPr>
              <w:ind w:left="470"/>
            </w:pPr>
            <w:r>
              <w:rPr>
                <w:rFonts w:ascii="Times New Roman" w:eastAsia="Times New Roman" w:hAnsi="Times New Roman" w:cs="Times New Roman"/>
              </w:rPr>
              <w:t>Татарского района</w:t>
            </w:r>
          </w:p>
        </w:tc>
      </w:tr>
      <w:tr w:rsidR="00ED6C7E" w:rsidTr="00FF244A">
        <w:trPr>
          <w:trHeight w:val="69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ED6C7E" w:rsidRDefault="00301613">
            <w:r>
              <w:rPr>
                <w:rFonts w:ascii="Times New Roman" w:eastAsia="Times New Roman" w:hAnsi="Times New Roman" w:cs="Times New Roman"/>
              </w:rPr>
              <w:t>Татарского района</w:t>
            </w:r>
          </w:p>
          <w:p w:rsidR="00ED6C7E" w:rsidRDefault="0030161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Новосибирской области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ED6C7E" w:rsidRDefault="00301613">
            <w:pPr>
              <w:ind w:left="475"/>
            </w:pPr>
            <w:r>
              <w:rPr>
                <w:rFonts w:ascii="Times New Roman" w:eastAsia="Times New Roman" w:hAnsi="Times New Roman" w:cs="Times New Roman"/>
              </w:rPr>
              <w:t>Новосибирской области</w:t>
            </w:r>
          </w:p>
        </w:tc>
      </w:tr>
      <w:tr w:rsidR="00ED6C7E" w:rsidTr="00FF244A">
        <w:trPr>
          <w:trHeight w:val="3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C7E" w:rsidRDefault="00FF244A" w:rsidP="00FF244A">
            <w:r>
              <w:rPr>
                <w:rFonts w:ascii="Times New Roman" w:eastAsia="Times New Roman" w:hAnsi="Times New Roman" w:cs="Times New Roman"/>
              </w:rPr>
              <w:lastRenderedPageBreak/>
              <w:t>_______________</w:t>
            </w:r>
            <w:proofErr w:type="spellStart"/>
            <w:r w:rsidR="00301613">
              <w:rPr>
                <w:rFonts w:ascii="Times New Roman" w:eastAsia="Times New Roman" w:hAnsi="Times New Roman" w:cs="Times New Roman"/>
              </w:rPr>
              <w:t>С.А.Радченко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C7E" w:rsidRDefault="00FF244A" w:rsidP="00FF244A">
            <w:r>
              <w:rPr>
                <w:noProof/>
              </w:rPr>
              <w:t xml:space="preserve">         _________________ </w:t>
            </w:r>
            <w:proofErr w:type="spellStart"/>
            <w:r w:rsidR="00301613">
              <w:rPr>
                <w:rFonts w:ascii="Times New Roman" w:eastAsia="Times New Roman" w:hAnsi="Times New Roman" w:cs="Times New Roman"/>
              </w:rPr>
              <w:t>Л.Н.Чаплыгина</w:t>
            </w:r>
            <w:proofErr w:type="spellEnd"/>
          </w:p>
        </w:tc>
      </w:tr>
    </w:tbl>
    <w:p w:rsidR="00ED6C7E" w:rsidRDefault="00301613">
      <w:pPr>
        <w:numPr>
          <w:ilvl w:val="0"/>
          <w:numId w:val="1"/>
        </w:numPr>
        <w:spacing w:after="13" w:line="253" w:lineRule="auto"/>
        <w:ind w:hanging="38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143256</wp:posOffset>
            </wp:positionH>
            <wp:positionV relativeFrom="paragraph">
              <wp:posOffset>1281198</wp:posOffset>
            </wp:positionV>
            <wp:extent cx="1069848" cy="15245"/>
            <wp:effectExtent l="0" t="0" r="0" b="0"/>
            <wp:wrapSquare wrapText="bothSides"/>
            <wp:docPr id="1662" name="Picture 1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Picture 16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Настоящее решение вступает в силу со дня его официального опубликования.</w:t>
      </w:r>
    </w:p>
    <w:p w:rsidR="00FF244A" w:rsidRDefault="00FF244A">
      <w:pPr>
        <w:spacing w:after="0" w:line="248" w:lineRule="auto"/>
        <w:ind w:left="6835" w:firstLine="1450"/>
        <w:rPr>
          <w:rFonts w:ascii="Times New Roman" w:eastAsia="Times New Roman" w:hAnsi="Times New Roman" w:cs="Times New Roman"/>
          <w:sz w:val="20"/>
        </w:rPr>
      </w:pPr>
    </w:p>
    <w:p w:rsidR="00ED6C7E" w:rsidRDefault="00301613" w:rsidP="00337347">
      <w:pPr>
        <w:spacing w:after="0" w:line="248" w:lineRule="auto"/>
        <w:ind w:left="6835" w:firstLine="145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Приложение к решению Совета депутатов </w:t>
      </w:r>
      <w:proofErr w:type="spellStart"/>
      <w:r>
        <w:rPr>
          <w:rFonts w:ascii="Times New Roman" w:eastAsia="Times New Roman" w:hAnsi="Times New Roman" w:cs="Times New Roman"/>
          <w:sz w:val="20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сельсовета</w:t>
      </w:r>
    </w:p>
    <w:p w:rsidR="00ED6C7E" w:rsidRDefault="00301613" w:rsidP="00337347">
      <w:pPr>
        <w:spacing w:after="719" w:line="234" w:lineRule="auto"/>
        <w:ind w:left="7286" w:firstLine="461"/>
        <w:jc w:val="right"/>
      </w:pPr>
      <w:r>
        <w:rPr>
          <w:rFonts w:ascii="Times New Roman" w:eastAsia="Times New Roman" w:hAnsi="Times New Roman" w:cs="Times New Roman"/>
          <w:sz w:val="20"/>
        </w:rPr>
        <w:t>Татарского района Новосибирской области от 20.02.2024г. №</w:t>
      </w:r>
      <w:r w:rsidR="00FF244A">
        <w:rPr>
          <w:noProof/>
        </w:rPr>
        <w:t>150</w:t>
      </w:r>
    </w:p>
    <w:p w:rsidR="00ED6C7E" w:rsidRPr="00337347" w:rsidRDefault="00337347" w:rsidP="00337347">
      <w:pPr>
        <w:spacing w:after="517" w:line="222" w:lineRule="auto"/>
        <w:ind w:left="331" w:right="216"/>
        <w:rPr>
          <w:rFonts w:ascii="Times New Roman" w:eastAsia="Times New Roman" w:hAnsi="Times New Roman" w:cs="Times New Roman"/>
          <w:b/>
          <w:sz w:val="24"/>
        </w:rPr>
      </w:pPr>
      <w:r w:rsidRPr="0033734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</w:t>
      </w:r>
      <w:r w:rsidR="00301613" w:rsidRPr="00337347">
        <w:rPr>
          <w:rFonts w:ascii="Times New Roman" w:eastAsia="Times New Roman" w:hAnsi="Times New Roman" w:cs="Times New Roman"/>
          <w:b/>
          <w:sz w:val="24"/>
        </w:rPr>
        <w:t>ЗАКЛЮЧЕНИЕ</w:t>
      </w:r>
      <w:r w:rsidRPr="00337347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  <w:r w:rsidR="00301613" w:rsidRPr="00337347">
        <w:rPr>
          <w:rFonts w:ascii="Times New Roman" w:eastAsia="Times New Roman" w:hAnsi="Times New Roman" w:cs="Times New Roman"/>
          <w:b/>
          <w:sz w:val="24"/>
        </w:rPr>
        <w:t>о результатах публичных слушаний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</w:t>
      </w:r>
    </w:p>
    <w:p w:rsidR="00ED6C7E" w:rsidRDefault="00301613">
      <w:pPr>
        <w:tabs>
          <w:tab w:val="center" w:pos="8239"/>
        </w:tabs>
        <w:spacing w:after="243" w:line="253" w:lineRule="auto"/>
      </w:pPr>
      <w:proofErr w:type="spellStart"/>
      <w:r>
        <w:rPr>
          <w:rFonts w:ascii="Times New Roman" w:eastAsia="Times New Roman" w:hAnsi="Times New Roman" w:cs="Times New Roman"/>
        </w:rPr>
        <w:t>д.Неудачино</w:t>
      </w:r>
      <w:proofErr w:type="spellEnd"/>
      <w:r>
        <w:rPr>
          <w:rFonts w:ascii="Times New Roman" w:eastAsia="Times New Roman" w:hAnsi="Times New Roman" w:cs="Times New Roman"/>
        </w:rPr>
        <w:tab/>
        <w:t>20 февраля 2024г.</w:t>
      </w:r>
    </w:p>
    <w:p w:rsidR="00ED6C7E" w:rsidRDefault="00301613">
      <w:pPr>
        <w:spacing w:after="13" w:line="253" w:lineRule="auto"/>
        <w:ind w:left="115" w:firstLine="662"/>
      </w:pPr>
      <w:r>
        <w:rPr>
          <w:rFonts w:ascii="Times New Roman" w:eastAsia="Times New Roman" w:hAnsi="Times New Roman" w:cs="Times New Roman"/>
        </w:rPr>
        <w:t>Настоящее заключение подготовлено по итогам проведения публичных слушаний в форме одного собрания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 , опубликованного в газете «</w:t>
      </w:r>
      <w:proofErr w:type="spellStart"/>
      <w:r w:rsidR="00FF244A">
        <w:rPr>
          <w:rFonts w:ascii="Times New Roman" w:eastAsia="Times New Roman" w:hAnsi="Times New Roman" w:cs="Times New Roman"/>
        </w:rPr>
        <w:t>Неудачинский</w:t>
      </w:r>
      <w:proofErr w:type="spellEnd"/>
      <w:r w:rsidR="00FF244A">
        <w:rPr>
          <w:rFonts w:ascii="Times New Roman" w:eastAsia="Times New Roman" w:hAnsi="Times New Roman" w:cs="Times New Roman"/>
        </w:rPr>
        <w:t xml:space="preserve"> Вестник</w:t>
      </w:r>
      <w:r>
        <w:rPr>
          <w:rFonts w:ascii="Times New Roman" w:eastAsia="Times New Roman" w:hAnsi="Times New Roman" w:cs="Times New Roman"/>
        </w:rPr>
        <w:t xml:space="preserve">» 20.02.2024 и размещенного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Татарского района Новосибирской области и в федеральной государственной системе «Единый портал государственных и муниципальных услуг».</w:t>
      </w:r>
    </w:p>
    <w:p w:rsidR="00ED6C7E" w:rsidRDefault="00301613">
      <w:pPr>
        <w:spacing w:after="13" w:line="253" w:lineRule="auto"/>
        <w:ind w:left="115" w:firstLine="523"/>
      </w:pPr>
      <w:r>
        <w:rPr>
          <w:rFonts w:ascii="Times New Roman" w:eastAsia="Times New Roman" w:hAnsi="Times New Roman" w:cs="Times New Roman"/>
        </w:rPr>
        <w:t>Настоящее заключение подготовлено на основании протокола публичных слушаний от 15 февраля 2024г.</w:t>
      </w:r>
    </w:p>
    <w:p w:rsidR="00ED6C7E" w:rsidRDefault="00301613">
      <w:pPr>
        <w:spacing w:after="0"/>
        <w:ind w:left="250" w:hanging="10"/>
        <w:jc w:val="center"/>
      </w:pPr>
      <w:r>
        <w:rPr>
          <w:rFonts w:ascii="Times New Roman" w:eastAsia="Times New Roman" w:hAnsi="Times New Roman" w:cs="Times New Roman"/>
        </w:rPr>
        <w:t>Председатель публичных слушаний: Радченко Сергей Анатольевич — председатель</w:t>
      </w:r>
    </w:p>
    <w:p w:rsidR="00ED6C7E" w:rsidRDefault="00301613">
      <w:pPr>
        <w:spacing w:after="13" w:line="253" w:lineRule="auto"/>
        <w:ind w:left="120" w:hanging="5"/>
      </w:pPr>
      <w:r>
        <w:rPr>
          <w:rFonts w:ascii="Times New Roman" w:eastAsia="Times New Roman" w:hAnsi="Times New Roman" w:cs="Times New Roman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Татарского района Новосибирской области; Секретарь пуб</w:t>
      </w:r>
      <w:r w:rsidR="00FF244A">
        <w:rPr>
          <w:rFonts w:ascii="Times New Roman" w:eastAsia="Times New Roman" w:hAnsi="Times New Roman" w:cs="Times New Roman"/>
        </w:rPr>
        <w:t xml:space="preserve">личных слушаний: </w:t>
      </w:r>
      <w:proofErr w:type="spellStart"/>
      <w:r w:rsidR="00FF244A">
        <w:rPr>
          <w:rFonts w:ascii="Times New Roman" w:eastAsia="Times New Roman" w:hAnsi="Times New Roman" w:cs="Times New Roman"/>
        </w:rPr>
        <w:t>Панкрац</w:t>
      </w:r>
      <w:proofErr w:type="spellEnd"/>
      <w:r w:rsidR="00FF244A">
        <w:rPr>
          <w:rFonts w:ascii="Times New Roman" w:eastAsia="Times New Roman" w:hAnsi="Times New Roman" w:cs="Times New Roman"/>
        </w:rPr>
        <w:t xml:space="preserve"> Иван Иванович</w:t>
      </w:r>
      <w:r>
        <w:rPr>
          <w:rFonts w:ascii="Times New Roman" w:eastAsia="Times New Roman" w:hAnsi="Times New Roman" w:cs="Times New Roman"/>
        </w:rPr>
        <w:t xml:space="preserve">— депутат Совета депутатов </w:t>
      </w: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Татарского района Новосибирской области.</w:t>
      </w:r>
    </w:p>
    <w:p w:rsidR="00ED6C7E" w:rsidRDefault="00301613">
      <w:pPr>
        <w:spacing w:after="37" w:line="222" w:lineRule="auto"/>
        <w:ind w:left="682"/>
      </w:pPr>
      <w:r>
        <w:rPr>
          <w:rFonts w:ascii="Times New Roman" w:eastAsia="Times New Roman" w:hAnsi="Times New Roman" w:cs="Times New Roman"/>
          <w:sz w:val="24"/>
        </w:rPr>
        <w:t>Члены комиссии по подготовке и проведению публичных слушаний:</w:t>
      </w:r>
    </w:p>
    <w:p w:rsidR="00ED6C7E" w:rsidRDefault="00301613">
      <w:pPr>
        <w:spacing w:after="13" w:line="253" w:lineRule="auto"/>
        <w:ind w:left="120" w:hanging="5"/>
      </w:pPr>
      <w:r>
        <w:rPr>
          <w:rFonts w:ascii="Times New Roman" w:eastAsia="Times New Roman" w:hAnsi="Times New Roman" w:cs="Times New Roman"/>
        </w:rPr>
        <w:t xml:space="preserve">Председатель собрания: Радченко СА. — председатель Совета депутатов </w:t>
      </w: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сельсовета;</w:t>
      </w:r>
    </w:p>
    <w:p w:rsidR="00ED6C7E" w:rsidRDefault="00301613">
      <w:pPr>
        <w:spacing w:after="256" w:line="253" w:lineRule="auto"/>
        <w:ind w:left="120" w:hanging="5"/>
      </w:pPr>
      <w:r>
        <w:rPr>
          <w:rFonts w:ascii="Times New Roman" w:eastAsia="Times New Roman" w:hAnsi="Times New Roman" w:cs="Times New Roman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 w:cs="Times New Roman"/>
        </w:rPr>
        <w:t>Панкрац</w:t>
      </w:r>
      <w:proofErr w:type="spellEnd"/>
      <w:r>
        <w:rPr>
          <w:rFonts w:ascii="Times New Roman" w:eastAsia="Times New Roman" w:hAnsi="Times New Roman" w:cs="Times New Roman"/>
        </w:rPr>
        <w:t xml:space="preserve"> И.И. — депутат Совета депутатов </w:t>
      </w: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сельсовета; Песта А.Р.- специалист 1 разряда администрации </w:t>
      </w: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сельсовета.</w:t>
      </w:r>
    </w:p>
    <w:p w:rsidR="00ED6C7E" w:rsidRDefault="00301613">
      <w:pPr>
        <w:spacing w:after="240" w:line="253" w:lineRule="auto"/>
        <w:ind w:left="120" w:hanging="5"/>
      </w:pPr>
      <w:r>
        <w:rPr>
          <w:rFonts w:ascii="Times New Roman" w:eastAsia="Times New Roman" w:hAnsi="Times New Roman" w:cs="Times New Roman"/>
        </w:rPr>
        <w:t>На публичных слушаниях присутствовали жители муниципального образования, в количестве 13 человек.</w:t>
      </w:r>
    </w:p>
    <w:p w:rsidR="00ED6C7E" w:rsidRDefault="00301613">
      <w:pPr>
        <w:spacing w:after="177" w:line="253" w:lineRule="auto"/>
        <w:ind w:left="115" w:firstLine="528"/>
      </w:pPr>
      <w:r>
        <w:rPr>
          <w:rFonts w:ascii="Times New Roman" w:eastAsia="Times New Roman" w:hAnsi="Times New Roman" w:cs="Times New Roman"/>
        </w:rPr>
        <w:t>В ходе публичных слушаний председатель Радченко СА. озвучила вопрос, вынесенный на публичные слушания: «Преобразование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округа».</w:t>
      </w:r>
    </w:p>
    <w:p w:rsidR="00ED6C7E" w:rsidRDefault="00301613">
      <w:pPr>
        <w:spacing w:after="23" w:line="249" w:lineRule="auto"/>
        <w:ind w:left="139" w:right="105" w:firstLine="5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Предложений и замечаний по вопросу преобразования всех поселений, входящих в состав Татарского муниципального района Новосибирской области, путем их объединения, не </w:t>
      </w:r>
      <w:r>
        <w:rPr>
          <w:rFonts w:ascii="Times New Roman" w:eastAsia="Times New Roman" w:hAnsi="Times New Roman" w:cs="Times New Roman"/>
        </w:rPr>
        <w:lastRenderedPageBreak/>
        <w:t>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округа, не поступило.</w:t>
      </w:r>
    </w:p>
    <w:p w:rsidR="00FF244A" w:rsidRDefault="00FF244A">
      <w:pPr>
        <w:spacing w:after="23" w:line="249" w:lineRule="auto"/>
        <w:ind w:left="139" w:right="105" w:firstLine="528"/>
        <w:jc w:val="both"/>
        <w:rPr>
          <w:rFonts w:ascii="Times New Roman" w:eastAsia="Times New Roman" w:hAnsi="Times New Roman" w:cs="Times New Roman"/>
        </w:rPr>
      </w:pPr>
    </w:p>
    <w:p w:rsidR="00FF244A" w:rsidRDefault="00FF244A">
      <w:pPr>
        <w:spacing w:after="23" w:line="249" w:lineRule="auto"/>
        <w:ind w:left="139" w:right="105" w:firstLine="528"/>
        <w:jc w:val="both"/>
        <w:rPr>
          <w:rFonts w:ascii="Times New Roman" w:eastAsia="Times New Roman" w:hAnsi="Times New Roman" w:cs="Times New Roman"/>
        </w:rPr>
      </w:pPr>
    </w:p>
    <w:p w:rsidR="00FF244A" w:rsidRDefault="00FF244A">
      <w:pPr>
        <w:spacing w:after="23" w:line="249" w:lineRule="auto"/>
        <w:ind w:left="139" w:right="105" w:firstLine="528"/>
        <w:jc w:val="both"/>
      </w:pPr>
    </w:p>
    <w:p w:rsidR="00ED6C7E" w:rsidRDefault="00301613">
      <w:pPr>
        <w:spacing w:after="0"/>
        <w:ind w:left="250" w:right="547" w:hanging="10"/>
        <w:jc w:val="center"/>
      </w:pPr>
      <w:r>
        <w:rPr>
          <w:rFonts w:ascii="Times New Roman" w:eastAsia="Times New Roman" w:hAnsi="Times New Roman" w:cs="Times New Roman"/>
        </w:rPr>
        <w:t>По результатам проведения публичных слушаний сделано следующее заключение:</w:t>
      </w:r>
    </w:p>
    <w:p w:rsidR="00ED6C7E" w:rsidRDefault="00301613">
      <w:pPr>
        <w:spacing w:after="13" w:line="253" w:lineRule="auto"/>
        <w:ind w:firstLine="552"/>
      </w:pPr>
      <w:proofErr w:type="gramStart"/>
      <w:r>
        <w:rPr>
          <w:rFonts w:ascii="Times New Roman" w:eastAsia="Times New Roman" w:hAnsi="Times New Roman" w:cs="Times New Roman"/>
        </w:rPr>
        <w:t>1 .</w:t>
      </w:r>
      <w:proofErr w:type="gramEnd"/>
      <w:r w:rsidR="00FF24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Поддержать инициативу Совета депутатов Татарского муниципального района Новосибирской области и выразить согласие на преобразование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округа.</w:t>
      </w:r>
    </w:p>
    <w:p w:rsidR="00ED6C7E" w:rsidRDefault="00301613">
      <w:pPr>
        <w:numPr>
          <w:ilvl w:val="0"/>
          <w:numId w:val="2"/>
        </w:numPr>
        <w:spacing w:after="13" w:line="253" w:lineRule="auto"/>
        <w:ind w:right="166" w:firstLine="554"/>
      </w:pPr>
      <w:r>
        <w:rPr>
          <w:rFonts w:ascii="Times New Roman" w:eastAsia="Times New Roman" w:hAnsi="Times New Roman" w:cs="Times New Roman"/>
        </w:rPr>
        <w:t xml:space="preserve">Направить данное заключение (решение) собрания участников публичных слушаний в Совет депутатов </w:t>
      </w: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Татарского района Новосибирской области.</w:t>
      </w:r>
    </w:p>
    <w:p w:rsidR="00ED6C7E" w:rsidRDefault="00301613">
      <w:pPr>
        <w:numPr>
          <w:ilvl w:val="0"/>
          <w:numId w:val="2"/>
        </w:numPr>
        <w:spacing w:after="579" w:line="249" w:lineRule="auto"/>
        <w:ind w:right="166" w:firstLine="554"/>
      </w:pPr>
      <w:r>
        <w:rPr>
          <w:rFonts w:ascii="Times New Roman" w:eastAsia="Times New Roman" w:hAnsi="Times New Roman" w:cs="Times New Roman"/>
        </w:rPr>
        <w:t>Опубликовать настоящее заключение в газете «</w:t>
      </w:r>
      <w:proofErr w:type="spellStart"/>
      <w:r>
        <w:rPr>
          <w:rFonts w:ascii="Times New Roman" w:eastAsia="Times New Roman" w:hAnsi="Times New Roman" w:cs="Times New Roman"/>
        </w:rPr>
        <w:t>Неудачинский</w:t>
      </w:r>
      <w:proofErr w:type="spellEnd"/>
      <w:r>
        <w:rPr>
          <w:rFonts w:ascii="Times New Roman" w:eastAsia="Times New Roman" w:hAnsi="Times New Roman" w:cs="Times New Roman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</w:rPr>
        <w:t>Неудачинского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Татарского района Новосибирской области.</w:t>
      </w:r>
    </w:p>
    <w:p w:rsidR="00ED6C7E" w:rsidRDefault="00301613">
      <w:pPr>
        <w:spacing w:after="13" w:line="253" w:lineRule="auto"/>
        <w:ind w:left="120" w:hanging="5"/>
      </w:pPr>
      <w:r>
        <w:rPr>
          <w:rFonts w:ascii="Times New Roman" w:eastAsia="Times New Roman" w:hAnsi="Times New Roman" w:cs="Times New Roman"/>
        </w:rPr>
        <w:t xml:space="preserve">Результаты </w:t>
      </w:r>
      <w:r w:rsidR="009E4B0D">
        <w:rPr>
          <w:rFonts w:ascii="Times New Roman" w:eastAsia="Times New Roman" w:hAnsi="Times New Roman" w:cs="Times New Roman"/>
        </w:rPr>
        <w:t>открытого</w:t>
      </w:r>
      <w:r>
        <w:rPr>
          <w:rFonts w:ascii="Times New Roman" w:eastAsia="Times New Roman" w:hAnsi="Times New Roman" w:cs="Times New Roman"/>
        </w:rPr>
        <w:t xml:space="preserve"> голосования:</w:t>
      </w:r>
    </w:p>
    <w:p w:rsidR="00ED6C7E" w:rsidRDefault="00ED6C7E">
      <w:pPr>
        <w:sectPr w:rsidR="00ED6C7E" w:rsidSect="00787A80">
          <w:pgSz w:w="12240" w:h="15840"/>
          <w:pgMar w:top="418" w:right="1262" w:bottom="1135" w:left="1589" w:header="720" w:footer="720" w:gutter="0"/>
          <w:cols w:space="720"/>
        </w:sectPr>
      </w:pPr>
    </w:p>
    <w:p w:rsidR="00ED6C7E" w:rsidRDefault="00301613">
      <w:pPr>
        <w:spacing w:after="148" w:line="253" w:lineRule="auto"/>
        <w:ind w:left="10" w:hanging="5"/>
      </w:pPr>
      <w:r>
        <w:rPr>
          <w:rFonts w:ascii="Times New Roman" w:eastAsia="Times New Roman" w:hAnsi="Times New Roman" w:cs="Times New Roman"/>
        </w:rPr>
        <w:lastRenderedPageBreak/>
        <w:t xml:space="preserve">«ЗА» - </w:t>
      </w:r>
      <w:r w:rsidRPr="009E4B0D">
        <w:rPr>
          <w:rFonts w:ascii="Times New Roman" w:eastAsia="Times New Roman" w:hAnsi="Times New Roman" w:cs="Times New Roman"/>
          <w:u w:val="single"/>
        </w:rPr>
        <w:t>13</w:t>
      </w:r>
      <w:r>
        <w:rPr>
          <w:rFonts w:ascii="Times New Roman" w:eastAsia="Times New Roman" w:hAnsi="Times New Roman" w:cs="Times New Roman"/>
        </w:rPr>
        <w:t>;</w:t>
      </w:r>
    </w:p>
    <w:p w:rsidR="00ED6C7E" w:rsidRDefault="009E4B0D">
      <w:pPr>
        <w:spacing w:after="178" w:line="253" w:lineRule="auto"/>
        <w:ind w:left="5" w:hanging="5"/>
      </w:pPr>
      <w:r>
        <w:rPr>
          <w:rFonts w:ascii="Times New Roman" w:eastAsia="Times New Roman" w:hAnsi="Times New Roman" w:cs="Times New Roman"/>
        </w:rPr>
        <w:t xml:space="preserve">«ПРОТИВ» — </w:t>
      </w:r>
      <w:r w:rsidRPr="009E4B0D">
        <w:rPr>
          <w:rFonts w:ascii="Times New Roman" w:eastAsia="Times New Roman" w:hAnsi="Times New Roman" w:cs="Times New Roman"/>
          <w:u w:val="single"/>
        </w:rPr>
        <w:t>0</w:t>
      </w:r>
      <w:r w:rsidR="00301613">
        <w:rPr>
          <w:rFonts w:ascii="Times New Roman" w:eastAsia="Times New Roman" w:hAnsi="Times New Roman" w:cs="Times New Roman"/>
        </w:rPr>
        <w:t>;</w:t>
      </w:r>
    </w:p>
    <w:p w:rsidR="00ED6C7E" w:rsidRDefault="00301613">
      <w:pPr>
        <w:tabs>
          <w:tab w:val="right" w:pos="2371"/>
        </w:tabs>
        <w:spacing w:after="1151" w:line="253" w:lineRule="auto"/>
      </w:pPr>
      <w:r>
        <w:rPr>
          <w:rFonts w:ascii="Times New Roman" w:eastAsia="Times New Roman" w:hAnsi="Times New Roman" w:cs="Times New Roman"/>
        </w:rPr>
        <w:t>«ВОЗДЕР</w:t>
      </w:r>
      <w:r w:rsidR="009E4B0D">
        <w:rPr>
          <w:rFonts w:ascii="Times New Roman" w:eastAsia="Times New Roman" w:hAnsi="Times New Roman" w:cs="Times New Roman"/>
        </w:rPr>
        <w:t>ЖАЛСЯ»-</w:t>
      </w:r>
      <w:r w:rsidR="009E4B0D" w:rsidRPr="009E4B0D"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TableGrid"/>
        <w:tblW w:w="6850" w:type="dxa"/>
        <w:tblInd w:w="5" w:type="dxa"/>
        <w:tblLook w:val="04A0" w:firstRow="1" w:lastRow="0" w:firstColumn="1" w:lastColumn="0" w:noHBand="0" w:noVBand="1"/>
      </w:tblPr>
      <w:tblGrid>
        <w:gridCol w:w="3524"/>
        <w:gridCol w:w="3326"/>
      </w:tblGrid>
      <w:tr w:rsidR="00ED6C7E">
        <w:trPr>
          <w:trHeight w:val="534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ED6C7E" w:rsidRDefault="00301613">
            <w:r>
              <w:rPr>
                <w:rFonts w:ascii="Times New Roman" w:eastAsia="Times New Roman" w:hAnsi="Times New Roman" w:cs="Times New Roman"/>
              </w:rPr>
              <w:t>Председательствующий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ED6C7E" w:rsidRDefault="00FF244A" w:rsidP="00FF244A">
            <w:r>
              <w:rPr>
                <w:rFonts w:ascii="Times New Roman" w:eastAsia="Times New Roman" w:hAnsi="Times New Roman" w:cs="Times New Roman"/>
              </w:rPr>
              <w:t xml:space="preserve">__________________ </w:t>
            </w:r>
            <w:r w:rsidR="00301613">
              <w:rPr>
                <w:rFonts w:ascii="Times New Roman" w:eastAsia="Times New Roman" w:hAnsi="Times New Roman" w:cs="Times New Roman"/>
              </w:rPr>
              <w:t>Радченко СА.</w:t>
            </w:r>
          </w:p>
        </w:tc>
      </w:tr>
      <w:tr w:rsidR="00ED6C7E">
        <w:trPr>
          <w:trHeight w:val="551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C7E" w:rsidRDefault="00301613">
            <w:r>
              <w:rPr>
                <w:rFonts w:ascii="Times New Roman" w:eastAsia="Times New Roman" w:hAnsi="Times New Roman" w:cs="Times New Roman"/>
              </w:rPr>
              <w:t>Секретарь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C7E" w:rsidRDefault="00FF244A" w:rsidP="00FF244A">
            <w:pPr>
              <w:ind w:right="38"/>
            </w:pPr>
            <w:r>
              <w:rPr>
                <w:noProof/>
              </w:rPr>
              <w:t>__________________</w:t>
            </w:r>
            <w:proofErr w:type="spellStart"/>
            <w:r w:rsidR="00301613">
              <w:rPr>
                <w:rFonts w:ascii="Times New Roman" w:eastAsia="Times New Roman" w:hAnsi="Times New Roman" w:cs="Times New Roman"/>
              </w:rPr>
              <w:t>Панкрац</w:t>
            </w:r>
            <w:proofErr w:type="spellEnd"/>
            <w:r w:rsidR="00301613">
              <w:rPr>
                <w:rFonts w:ascii="Times New Roman" w:eastAsia="Times New Roman" w:hAnsi="Times New Roman" w:cs="Times New Roman"/>
              </w:rPr>
              <w:t xml:space="preserve"> И.И.</w:t>
            </w:r>
          </w:p>
        </w:tc>
      </w:tr>
    </w:tbl>
    <w:p w:rsidR="00301613" w:rsidRDefault="00301613"/>
    <w:sectPr w:rsidR="00301613">
      <w:type w:val="continuous"/>
      <w:pgSz w:w="12240" w:h="15840"/>
      <w:pgMar w:top="418" w:right="8275" w:bottom="7932" w:left="15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03F23"/>
    <w:multiLevelType w:val="hybridMultilevel"/>
    <w:tmpl w:val="E110C68A"/>
    <w:lvl w:ilvl="0" w:tplc="15E2E8FC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B820B8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E6D02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C5BB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2AE0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E10FA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A971E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EAFBC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D6B06E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297A5D"/>
    <w:multiLevelType w:val="hybridMultilevel"/>
    <w:tmpl w:val="06E6207C"/>
    <w:lvl w:ilvl="0" w:tplc="B600C048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481F6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69FD8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0B9F2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0EB5E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E435E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C4CFDA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61D5C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66146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7E"/>
    <w:rsid w:val="00301613"/>
    <w:rsid w:val="00337347"/>
    <w:rsid w:val="00653F03"/>
    <w:rsid w:val="00787A80"/>
    <w:rsid w:val="009E4B0D"/>
    <w:rsid w:val="00ED6C7E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4C6E7-4E79-4D57-BFBE-7D4B4935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cp:lastModifiedBy>Неудачино</cp:lastModifiedBy>
  <cp:revision>6</cp:revision>
  <dcterms:created xsi:type="dcterms:W3CDTF">2024-02-27T05:00:00Z</dcterms:created>
  <dcterms:modified xsi:type="dcterms:W3CDTF">2024-02-27T05:12:00Z</dcterms:modified>
</cp:coreProperties>
</file>