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9E" w:rsidRDefault="00006B9E" w:rsidP="005347CD">
      <w:pPr>
        <w:pStyle w:val="ConsPlusTitlePage"/>
      </w:pPr>
    </w:p>
    <w:p w:rsidR="005347CD" w:rsidRDefault="005347CD" w:rsidP="005347C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br/>
        <w:t>НЕУДАЧИНСКОГО СЕЛЬСОВЕТА</w:t>
      </w:r>
    </w:p>
    <w:p w:rsidR="005347CD" w:rsidRDefault="005347CD" w:rsidP="005347C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5347CD" w:rsidRDefault="005347CD" w:rsidP="005347CD">
      <w:pPr>
        <w:pStyle w:val="af"/>
        <w:rPr>
          <w:rFonts w:ascii="Times New Roman" w:hAnsi="Times New Roman"/>
          <w:b/>
          <w:sz w:val="24"/>
          <w:szCs w:val="24"/>
        </w:rPr>
      </w:pPr>
    </w:p>
    <w:p w:rsidR="005347CD" w:rsidRDefault="005347CD" w:rsidP="005347C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5347CD" w:rsidRDefault="005347CD" w:rsidP="005347C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Шестидесятая  сессия</w:t>
      </w:r>
    </w:p>
    <w:p w:rsidR="005347CD" w:rsidRDefault="005347CD" w:rsidP="005347CD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5347CD" w:rsidRDefault="005347CD" w:rsidP="005347CD">
      <w:pPr>
        <w:pStyle w:val="af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«20» апреля  2020 год                                                                                                      № 206                                                                                   </w:t>
      </w:r>
    </w:p>
    <w:p w:rsidR="005347CD" w:rsidRDefault="005347CD" w:rsidP="005347CD">
      <w:pPr>
        <w:ind w:left="1134" w:right="1558"/>
        <w:jc w:val="center"/>
        <w:rPr>
          <w:b/>
          <w:sz w:val="28"/>
          <w:szCs w:val="28"/>
        </w:rPr>
      </w:pPr>
    </w:p>
    <w:p w:rsidR="005347CD" w:rsidRPr="00D25A84" w:rsidRDefault="005347CD" w:rsidP="005347CD">
      <w:pPr>
        <w:jc w:val="center"/>
        <w:rPr>
          <w:b/>
          <w:sz w:val="20"/>
        </w:rPr>
      </w:pPr>
      <w:r w:rsidRPr="005347CD">
        <w:rPr>
          <w:b/>
          <w:szCs w:val="24"/>
        </w:rPr>
        <w:t>О внесении изменений  в решение Совета депутатов Неудачинского сельсовета Татарского района Новосибирской области</w:t>
      </w:r>
      <w:r w:rsidRPr="005347CD">
        <w:rPr>
          <w:b/>
        </w:rPr>
        <w:t xml:space="preserve">  53 сессии  № 186 от 21.11.2019г «Об определении налоговых ставок, порядка и сроков уплаты земельного налога»</w:t>
      </w:r>
    </w:p>
    <w:p w:rsidR="00006B9E" w:rsidRDefault="00006B9E">
      <w:pPr>
        <w:widowControl w:val="0"/>
        <w:ind w:firstLine="540"/>
        <w:jc w:val="both"/>
        <w:rPr>
          <w:sz w:val="22"/>
        </w:rPr>
      </w:pPr>
    </w:p>
    <w:p w:rsidR="00006B9E" w:rsidRDefault="00006B9E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006B9E" w:rsidRDefault="00394A0A" w:rsidP="005347CD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6" w:history="1">
        <w:proofErr w:type="gramStart"/>
        <w:r>
          <w:rPr>
            <w:rFonts w:ascii="Times New Roman" w:hAnsi="Times New Roman"/>
          </w:rPr>
          <w:t>кодекс</w:t>
        </w:r>
        <w:proofErr w:type="gramEnd"/>
      </w:hyperlink>
      <w:r>
        <w:rPr>
          <w:rFonts w:ascii="Times New Roman" w:hAnsi="Times New Roman"/>
        </w:rPr>
        <w:t xml:space="preserve">а Российской Федерации, Уставом </w:t>
      </w:r>
      <w:r w:rsidR="005347CD">
        <w:rPr>
          <w:rFonts w:ascii="Times New Roman" w:hAnsi="Times New Roman"/>
        </w:rPr>
        <w:t xml:space="preserve">Неудачинского сельсовета Татарского района </w:t>
      </w:r>
      <w:r>
        <w:rPr>
          <w:rFonts w:ascii="Times New Roman" w:hAnsi="Times New Roman"/>
        </w:rPr>
        <w:t xml:space="preserve"> Новосибирской области, Совет депутатов </w:t>
      </w:r>
      <w:r w:rsidR="005347CD">
        <w:rPr>
          <w:rFonts w:ascii="Times New Roman" w:hAnsi="Times New Roman"/>
        </w:rPr>
        <w:t>Неудачинского сельсовета Татарского района</w:t>
      </w:r>
      <w:r>
        <w:rPr>
          <w:rFonts w:ascii="Times New Roman" w:hAnsi="Times New Roman"/>
        </w:rPr>
        <w:t xml:space="preserve"> Новосибирской области решил:</w:t>
      </w:r>
    </w:p>
    <w:p w:rsidR="00006B9E" w:rsidRPr="005347CD" w:rsidRDefault="005347CD" w:rsidP="005347CD">
      <w:pPr>
        <w:pStyle w:val="af0"/>
        <w:shd w:val="clear" w:color="auto" w:fill="FFFFFF"/>
        <w:tabs>
          <w:tab w:val="left" w:pos="2664"/>
          <w:tab w:val="left" w:pos="8678"/>
        </w:tabs>
        <w:ind w:left="420"/>
        <w:jc w:val="both"/>
        <w:rPr>
          <w:sz w:val="24"/>
          <w:szCs w:val="24"/>
        </w:rPr>
      </w:pPr>
      <w:r>
        <w:t xml:space="preserve">1. </w:t>
      </w:r>
      <w:r w:rsidRPr="00C01C4F">
        <w:rPr>
          <w:color w:val="000000"/>
          <w:spacing w:val="-6"/>
          <w:sz w:val="24"/>
          <w:szCs w:val="24"/>
        </w:rPr>
        <w:t>В</w:t>
      </w:r>
      <w:r w:rsidRPr="001373C4">
        <w:rPr>
          <w:color w:val="000000"/>
          <w:spacing w:val="-6"/>
          <w:sz w:val="24"/>
          <w:szCs w:val="24"/>
        </w:rPr>
        <w:t xml:space="preserve">нести изменения в решение  53 сессии четвертого созыва № 186 от 21.11.2019 года </w:t>
      </w:r>
      <w:r w:rsidRPr="001373C4">
        <w:rPr>
          <w:sz w:val="24"/>
          <w:szCs w:val="24"/>
        </w:rPr>
        <w:t>«Об определении налоговых ставок, порядка и сроков уплаты земельного налога»</w:t>
      </w:r>
      <w:r>
        <w:rPr>
          <w:sz w:val="24"/>
          <w:szCs w:val="24"/>
        </w:rPr>
        <w:t xml:space="preserve"> </w:t>
      </w:r>
      <w:r w:rsidR="00394A0A" w:rsidRPr="005347CD">
        <w:rPr>
          <w:sz w:val="24"/>
          <w:szCs w:val="24"/>
        </w:rPr>
        <w:t>следующие изменения:</w:t>
      </w:r>
    </w:p>
    <w:p w:rsidR="00006B9E" w:rsidRDefault="00394A0A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 Пункт 2</w:t>
      </w:r>
      <w:r w:rsidR="005347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 отменить.</w:t>
      </w:r>
    </w:p>
    <w:p w:rsidR="00006B9E" w:rsidRDefault="00394A0A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наименовании Решения слова «</w:t>
      </w:r>
      <w:r w:rsidR="008009A6">
        <w:rPr>
          <w:rFonts w:ascii="Times New Roman" w:hAnsi="Times New Roman"/>
        </w:rPr>
        <w:t xml:space="preserve">порядка </w:t>
      </w:r>
      <w:r>
        <w:rPr>
          <w:rFonts w:ascii="Times New Roman" w:hAnsi="Times New Roman"/>
        </w:rPr>
        <w:t xml:space="preserve"> и сроков</w:t>
      </w:r>
      <w:r w:rsidR="008009A6">
        <w:rPr>
          <w:rFonts w:ascii="Times New Roman" w:hAnsi="Times New Roman"/>
        </w:rPr>
        <w:t xml:space="preserve"> уплаты</w:t>
      </w:r>
      <w:r>
        <w:rPr>
          <w:rFonts w:ascii="Times New Roman" w:hAnsi="Times New Roman"/>
        </w:rPr>
        <w:t>» исключить.</w:t>
      </w:r>
    </w:p>
    <w:p w:rsidR="00794765" w:rsidRDefault="00794765" w:rsidP="005347CD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Pr="00794765">
        <w:rPr>
          <w:rFonts w:ascii="Times New Roman" w:hAnsi="Times New Roman"/>
        </w:rPr>
        <w:t xml:space="preserve"> Пункт </w:t>
      </w:r>
      <w:r w:rsidR="00267F06">
        <w:rPr>
          <w:rFonts w:ascii="Times New Roman" w:hAnsi="Times New Roman"/>
        </w:rPr>
        <w:t xml:space="preserve">6 </w:t>
      </w:r>
      <w:r w:rsidRPr="00794765">
        <w:rPr>
          <w:rFonts w:ascii="Times New Roman" w:hAnsi="Times New Roman"/>
        </w:rPr>
        <w:t xml:space="preserve"> Решени</w:t>
      </w:r>
      <w:r w:rsidR="005347CD">
        <w:rPr>
          <w:rFonts w:ascii="Times New Roman" w:hAnsi="Times New Roman"/>
        </w:rPr>
        <w:t>я изложить в следующей редакции</w:t>
      </w:r>
      <w:r w:rsidRPr="00794765">
        <w:rPr>
          <w:rFonts w:ascii="Times New Roman" w:hAnsi="Times New Roman"/>
        </w:rPr>
        <w:t>:</w:t>
      </w:r>
      <w:r w:rsidR="005347CD">
        <w:rPr>
          <w:rFonts w:ascii="Times New Roman" w:hAnsi="Times New Roman"/>
        </w:rPr>
        <w:t xml:space="preserve"> </w:t>
      </w:r>
      <w:r w:rsidR="00186B48">
        <w:rPr>
          <w:rFonts w:ascii="Times New Roman" w:hAnsi="Times New Roman"/>
        </w:rPr>
        <w:t>«6.</w:t>
      </w:r>
      <w:r w:rsidRPr="00794765">
        <w:rPr>
          <w:rFonts w:ascii="Times New Roman" w:hAnsi="Times New Roman"/>
        </w:rPr>
        <w:t xml:space="preserve"> Решение </w:t>
      </w:r>
      <w:r w:rsidR="00186B48">
        <w:rPr>
          <w:rFonts w:ascii="Times New Roman" w:hAnsi="Times New Roman"/>
        </w:rPr>
        <w:t>вступает в силу 01.01.2020 года».</w:t>
      </w:r>
    </w:p>
    <w:p w:rsidR="00267F06" w:rsidRPr="00794765" w:rsidRDefault="00267F06" w:rsidP="0079476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 Пункт 3 Решения отменить.</w:t>
      </w:r>
    </w:p>
    <w:p w:rsidR="00006B9E" w:rsidRPr="005347CD" w:rsidRDefault="00394A0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</w:t>
      </w:r>
      <w:r w:rsidRPr="005347CD">
        <w:rPr>
          <w:rFonts w:ascii="Times New Roman" w:hAnsi="Times New Roman"/>
          <w:sz w:val="24"/>
          <w:szCs w:val="24"/>
        </w:rPr>
        <w:t xml:space="preserve">Решение опубликовать в </w:t>
      </w:r>
      <w:r w:rsidR="005347CD" w:rsidRPr="005347CD">
        <w:rPr>
          <w:rFonts w:ascii="Times New Roman" w:hAnsi="Times New Roman"/>
          <w:sz w:val="24"/>
          <w:szCs w:val="24"/>
        </w:rPr>
        <w:t>газете «</w:t>
      </w:r>
      <w:proofErr w:type="spellStart"/>
      <w:r w:rsidR="005347CD" w:rsidRPr="005347CD">
        <w:rPr>
          <w:rFonts w:ascii="Times New Roman" w:hAnsi="Times New Roman"/>
          <w:sz w:val="24"/>
          <w:szCs w:val="24"/>
        </w:rPr>
        <w:t>Неудачинский</w:t>
      </w:r>
      <w:proofErr w:type="spellEnd"/>
      <w:r w:rsidR="005347CD" w:rsidRPr="005347CD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  Неудачинского сельсовета.</w:t>
      </w:r>
    </w:p>
    <w:p w:rsidR="00794765" w:rsidRPr="00794765" w:rsidRDefault="008009A6" w:rsidP="0079476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794765" w:rsidRPr="00794765">
        <w:rPr>
          <w:rFonts w:ascii="Times New Roman" w:hAnsi="Times New Roman"/>
        </w:rPr>
        <w:t>Подпункт</w:t>
      </w:r>
      <w:r w:rsidR="00267F06">
        <w:rPr>
          <w:rFonts w:ascii="Times New Roman" w:hAnsi="Times New Roman"/>
        </w:rPr>
        <w:t>ы</w:t>
      </w:r>
      <w:r w:rsidR="00794765" w:rsidRPr="00794765">
        <w:rPr>
          <w:rFonts w:ascii="Times New Roman" w:hAnsi="Times New Roman"/>
        </w:rPr>
        <w:t xml:space="preserve">  1.3</w:t>
      </w:r>
      <w:r w:rsidR="00267F06">
        <w:rPr>
          <w:rFonts w:ascii="Times New Roman" w:hAnsi="Times New Roman"/>
        </w:rPr>
        <w:t>, 1</w:t>
      </w:r>
      <w:r w:rsidR="005347CD">
        <w:rPr>
          <w:rFonts w:ascii="Times New Roman" w:hAnsi="Times New Roman"/>
        </w:rPr>
        <w:t>.</w:t>
      </w:r>
      <w:r w:rsidR="00267F06">
        <w:rPr>
          <w:rFonts w:ascii="Times New Roman" w:hAnsi="Times New Roman"/>
        </w:rPr>
        <w:t>4</w:t>
      </w:r>
      <w:r w:rsidR="00794765" w:rsidRPr="00794765">
        <w:rPr>
          <w:rFonts w:ascii="Times New Roman" w:hAnsi="Times New Roman"/>
        </w:rPr>
        <w:t xml:space="preserve">  пункта 1 настоящего Решения вступа</w:t>
      </w:r>
      <w:r w:rsidR="005D0250">
        <w:rPr>
          <w:rFonts w:ascii="Times New Roman" w:hAnsi="Times New Roman"/>
        </w:rPr>
        <w:t>ю</w:t>
      </w:r>
      <w:bookmarkStart w:id="0" w:name="_GoBack"/>
      <w:bookmarkEnd w:id="0"/>
      <w:r w:rsidR="00794765" w:rsidRPr="00794765">
        <w:rPr>
          <w:rFonts w:ascii="Times New Roman" w:hAnsi="Times New Roman"/>
        </w:rPr>
        <w:t>т в силу с мом</w:t>
      </w:r>
      <w:r w:rsidR="005347CD">
        <w:rPr>
          <w:rFonts w:ascii="Times New Roman" w:hAnsi="Times New Roman"/>
        </w:rPr>
        <w:t>ента официального опубликования</w:t>
      </w:r>
      <w:r w:rsidR="00794765" w:rsidRPr="00794765">
        <w:rPr>
          <w:rFonts w:ascii="Times New Roman" w:hAnsi="Times New Roman"/>
        </w:rPr>
        <w:t>.</w:t>
      </w:r>
    </w:p>
    <w:p w:rsidR="00794765" w:rsidRDefault="005347CD" w:rsidP="0079476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794765" w:rsidRPr="00794765">
        <w:rPr>
          <w:rFonts w:ascii="Times New Roman" w:hAnsi="Times New Roman"/>
        </w:rPr>
        <w:t>Подпункты  1.1, 1.2 пункта</w:t>
      </w:r>
      <w:r>
        <w:rPr>
          <w:rFonts w:ascii="Times New Roman" w:hAnsi="Times New Roman"/>
        </w:rPr>
        <w:t xml:space="preserve"> </w:t>
      </w:r>
      <w:r w:rsidR="00794765" w:rsidRPr="00794765">
        <w:rPr>
          <w:rFonts w:ascii="Times New Roman" w:hAnsi="Times New Roman"/>
        </w:rPr>
        <w:t xml:space="preserve">1  настоящего Решения вступают в силу с 01.01.2021 года, </w:t>
      </w:r>
    </w:p>
    <w:p w:rsidR="008009A6" w:rsidRDefault="00794765" w:rsidP="00794765">
      <w:pPr>
        <w:pStyle w:val="ConsPlusNormal"/>
        <w:ind w:firstLine="540"/>
        <w:jc w:val="both"/>
        <w:rPr>
          <w:rFonts w:ascii="Times New Roman" w:hAnsi="Times New Roman"/>
        </w:rPr>
      </w:pPr>
      <w:r w:rsidRPr="00794765">
        <w:rPr>
          <w:rFonts w:ascii="Times New Roman" w:hAnsi="Times New Roman"/>
        </w:rPr>
        <w:t xml:space="preserve">и    </w:t>
      </w:r>
      <w:proofErr w:type="gramStart"/>
      <w:r w:rsidRPr="00794765">
        <w:rPr>
          <w:rFonts w:ascii="Times New Roman" w:hAnsi="Times New Roman"/>
        </w:rPr>
        <w:t>применяются</w:t>
      </w:r>
      <w:proofErr w:type="gramEnd"/>
      <w:r w:rsidRPr="00794765">
        <w:rPr>
          <w:rFonts w:ascii="Times New Roman" w:hAnsi="Times New Roman"/>
        </w:rPr>
        <w:t xml:space="preserve"> начиная с уплаты земельного налога за налоговый период 2020 года.</w:t>
      </w:r>
    </w:p>
    <w:p w:rsidR="005347CD" w:rsidRPr="003319C1" w:rsidRDefault="005347CD" w:rsidP="005347CD">
      <w:pPr>
        <w:pStyle w:val="af0"/>
        <w:ind w:left="420"/>
        <w:rPr>
          <w:sz w:val="24"/>
          <w:szCs w:val="24"/>
          <w:shd w:val="clear" w:color="auto" w:fill="FFFFFF"/>
        </w:rPr>
      </w:pPr>
      <w:r>
        <w:t xml:space="preserve">  </w:t>
      </w:r>
      <w:r w:rsidRPr="005347CD">
        <w:rPr>
          <w:sz w:val="24"/>
          <w:szCs w:val="24"/>
        </w:rPr>
        <w:t xml:space="preserve"> 5.</w:t>
      </w:r>
      <w:r w:rsidR="00394A0A" w:rsidRPr="005347CD">
        <w:rPr>
          <w:sz w:val="24"/>
          <w:szCs w:val="24"/>
        </w:rPr>
        <w:t xml:space="preserve"> </w:t>
      </w:r>
      <w:proofErr w:type="gramStart"/>
      <w:r w:rsidRPr="005347CD">
        <w:rPr>
          <w:sz w:val="24"/>
          <w:szCs w:val="24"/>
        </w:rPr>
        <w:t>Контроль  за</w:t>
      </w:r>
      <w:proofErr w:type="gramEnd"/>
      <w:r w:rsidRPr="005347CD">
        <w:rPr>
          <w:sz w:val="24"/>
          <w:szCs w:val="24"/>
        </w:rPr>
        <w:t xml:space="preserve"> исполнением  </w:t>
      </w:r>
      <w:r w:rsidRPr="001373C4">
        <w:rPr>
          <w:sz w:val="24"/>
          <w:szCs w:val="24"/>
        </w:rPr>
        <w:t>решения  оставляю  за собой.</w:t>
      </w:r>
    </w:p>
    <w:p w:rsidR="005347CD" w:rsidRDefault="005347CD" w:rsidP="005347CD">
      <w:pPr>
        <w:pStyle w:val="af0"/>
        <w:ind w:left="420"/>
        <w:rPr>
          <w:sz w:val="24"/>
          <w:szCs w:val="24"/>
        </w:rPr>
      </w:pPr>
    </w:p>
    <w:p w:rsidR="005347CD" w:rsidRDefault="005347CD" w:rsidP="005347CD">
      <w:pPr>
        <w:pStyle w:val="af0"/>
        <w:ind w:left="420"/>
        <w:rPr>
          <w:sz w:val="24"/>
          <w:szCs w:val="24"/>
        </w:rPr>
      </w:pPr>
    </w:p>
    <w:p w:rsidR="005347CD" w:rsidRPr="001373C4" w:rsidRDefault="005347CD" w:rsidP="005347CD">
      <w:pPr>
        <w:pStyle w:val="af0"/>
        <w:ind w:left="420"/>
        <w:rPr>
          <w:rStyle w:val="33"/>
          <w:b w:val="0"/>
          <w:bCs w:val="0"/>
          <w:sz w:val="24"/>
          <w:szCs w:val="24"/>
        </w:rPr>
      </w:pPr>
    </w:p>
    <w:p w:rsidR="005347CD" w:rsidRPr="003B05F5" w:rsidRDefault="005347CD" w:rsidP="005347C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B05F5">
        <w:rPr>
          <w:rFonts w:ascii="Times New Roman" w:hAnsi="Times New Roman"/>
          <w:sz w:val="24"/>
          <w:szCs w:val="24"/>
        </w:rPr>
        <w:t xml:space="preserve">Глава Неудачинского сельсовета  </w:t>
      </w:r>
    </w:p>
    <w:p w:rsidR="005347CD" w:rsidRPr="003B05F5" w:rsidRDefault="005347CD" w:rsidP="005347C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B05F5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5347CD" w:rsidRPr="003B05F5" w:rsidRDefault="005347CD" w:rsidP="005347C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B05F5">
        <w:rPr>
          <w:rFonts w:ascii="Times New Roman" w:hAnsi="Times New Roman"/>
          <w:sz w:val="24"/>
          <w:szCs w:val="24"/>
        </w:rPr>
        <w:t>Новосибирской области                  ______________  Л.Н. Чаплыгина</w:t>
      </w:r>
    </w:p>
    <w:p w:rsidR="005347CD" w:rsidRPr="003B05F5" w:rsidRDefault="005347CD" w:rsidP="005347C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347CD" w:rsidRPr="003B05F5" w:rsidRDefault="005347CD" w:rsidP="005347C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B05F5">
        <w:rPr>
          <w:rFonts w:ascii="Times New Roman" w:hAnsi="Times New Roman"/>
          <w:sz w:val="24"/>
          <w:szCs w:val="24"/>
        </w:rPr>
        <w:t>Председатель  Совета депутатов</w:t>
      </w:r>
    </w:p>
    <w:p w:rsidR="005347CD" w:rsidRPr="003B05F5" w:rsidRDefault="005347CD" w:rsidP="005347C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B05F5">
        <w:rPr>
          <w:rFonts w:ascii="Times New Roman" w:hAnsi="Times New Roman"/>
          <w:sz w:val="24"/>
          <w:szCs w:val="24"/>
        </w:rPr>
        <w:t xml:space="preserve">Неудачинского  сельсовета  </w:t>
      </w:r>
    </w:p>
    <w:p w:rsidR="005347CD" w:rsidRPr="003B05F5" w:rsidRDefault="005347CD" w:rsidP="005347C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B05F5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5347CD" w:rsidRPr="003B05F5" w:rsidRDefault="005347CD" w:rsidP="005347C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B05F5">
        <w:rPr>
          <w:rFonts w:ascii="Times New Roman" w:hAnsi="Times New Roman"/>
          <w:sz w:val="24"/>
          <w:szCs w:val="24"/>
        </w:rPr>
        <w:t>Новосибирской области                ________________  С.А. Радченко</w:t>
      </w:r>
    </w:p>
    <w:p w:rsidR="005347CD" w:rsidRPr="00223C28" w:rsidRDefault="005347CD" w:rsidP="005347CD">
      <w:pPr>
        <w:widowControl w:val="0"/>
        <w:autoSpaceDE w:val="0"/>
        <w:autoSpaceDN w:val="0"/>
        <w:adjustRightInd w:val="0"/>
        <w:ind w:firstLine="540"/>
        <w:jc w:val="both"/>
      </w:pPr>
    </w:p>
    <w:p w:rsidR="00006B9E" w:rsidRDefault="00006B9E" w:rsidP="005347CD">
      <w:pPr>
        <w:pStyle w:val="ConsPlusNormal"/>
        <w:ind w:firstLine="540"/>
        <w:jc w:val="both"/>
        <w:rPr>
          <w:rFonts w:ascii="Times New Roman" w:hAnsi="Times New Roman"/>
        </w:rPr>
      </w:pPr>
    </w:p>
    <w:p w:rsidR="00006B9E" w:rsidRDefault="00006B9E">
      <w:pPr>
        <w:pStyle w:val="ConsPlusNormal"/>
        <w:ind w:firstLine="540"/>
        <w:jc w:val="both"/>
        <w:rPr>
          <w:rFonts w:ascii="Times New Roman" w:hAnsi="Times New Roman"/>
          <w:i/>
        </w:rPr>
      </w:pPr>
      <w:bookmarkStart w:id="1" w:name="P50"/>
      <w:bookmarkEnd w:id="1"/>
    </w:p>
    <w:p w:rsidR="00006B9E" w:rsidRDefault="00006B9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sectPr w:rsidR="00006B9E" w:rsidSect="005347CD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5CAF"/>
    <w:multiLevelType w:val="multilevel"/>
    <w:tmpl w:val="7C84790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2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18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B9E"/>
    <w:rsid w:val="00006B9E"/>
    <w:rsid w:val="00017BE1"/>
    <w:rsid w:val="00067628"/>
    <w:rsid w:val="001222FF"/>
    <w:rsid w:val="00186B48"/>
    <w:rsid w:val="001878C2"/>
    <w:rsid w:val="001964BF"/>
    <w:rsid w:val="00267F06"/>
    <w:rsid w:val="0029161E"/>
    <w:rsid w:val="002A08E9"/>
    <w:rsid w:val="00394A0A"/>
    <w:rsid w:val="00396F7F"/>
    <w:rsid w:val="005347CD"/>
    <w:rsid w:val="005D0250"/>
    <w:rsid w:val="00794765"/>
    <w:rsid w:val="008009A6"/>
    <w:rsid w:val="00845F5B"/>
    <w:rsid w:val="00C74F4E"/>
    <w:rsid w:val="00CD230A"/>
    <w:rsid w:val="00D35FC7"/>
    <w:rsid w:val="00E42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64BF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964B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964B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964B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964B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964B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64B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964BF"/>
    <w:pPr>
      <w:ind w:left="200"/>
    </w:pPr>
  </w:style>
  <w:style w:type="character" w:customStyle="1" w:styleId="22">
    <w:name w:val="Оглавление 2 Знак"/>
    <w:link w:val="21"/>
    <w:rsid w:val="001964BF"/>
  </w:style>
  <w:style w:type="paragraph" w:styleId="41">
    <w:name w:val="toc 4"/>
    <w:next w:val="a"/>
    <w:link w:val="42"/>
    <w:uiPriority w:val="39"/>
    <w:rsid w:val="001964BF"/>
    <w:pPr>
      <w:ind w:left="600"/>
    </w:pPr>
  </w:style>
  <w:style w:type="character" w:customStyle="1" w:styleId="42">
    <w:name w:val="Оглавление 4 Знак"/>
    <w:link w:val="41"/>
    <w:rsid w:val="001964BF"/>
  </w:style>
  <w:style w:type="paragraph" w:styleId="6">
    <w:name w:val="toc 6"/>
    <w:next w:val="a"/>
    <w:link w:val="60"/>
    <w:uiPriority w:val="39"/>
    <w:rsid w:val="001964BF"/>
    <w:pPr>
      <w:ind w:left="1000"/>
    </w:pPr>
  </w:style>
  <w:style w:type="character" w:customStyle="1" w:styleId="60">
    <w:name w:val="Оглавление 6 Знак"/>
    <w:link w:val="6"/>
    <w:rsid w:val="001964BF"/>
  </w:style>
  <w:style w:type="paragraph" w:styleId="7">
    <w:name w:val="toc 7"/>
    <w:next w:val="a"/>
    <w:link w:val="70"/>
    <w:uiPriority w:val="39"/>
    <w:rsid w:val="001964BF"/>
    <w:pPr>
      <w:ind w:left="1200"/>
    </w:pPr>
  </w:style>
  <w:style w:type="character" w:customStyle="1" w:styleId="70">
    <w:name w:val="Оглавление 7 Знак"/>
    <w:link w:val="7"/>
    <w:rsid w:val="001964BF"/>
  </w:style>
  <w:style w:type="paragraph" w:styleId="a3">
    <w:name w:val="annotation text"/>
    <w:basedOn w:val="a"/>
    <w:link w:val="a4"/>
    <w:rsid w:val="001964BF"/>
    <w:pPr>
      <w:spacing w:after="200"/>
    </w:pPr>
    <w:rPr>
      <w:rFonts w:asciiTheme="minorHAnsi" w:hAnsiTheme="minorHAnsi"/>
      <w:sz w:val="20"/>
    </w:rPr>
  </w:style>
  <w:style w:type="character" w:customStyle="1" w:styleId="a4">
    <w:name w:val="Текст примечания Знак"/>
    <w:basedOn w:val="1"/>
    <w:link w:val="a3"/>
    <w:rsid w:val="001964BF"/>
    <w:rPr>
      <w:rFonts w:asciiTheme="minorHAnsi" w:hAnsiTheme="minorHAnsi"/>
      <w:sz w:val="20"/>
    </w:rPr>
  </w:style>
  <w:style w:type="paragraph" w:customStyle="1" w:styleId="12">
    <w:name w:val="Знак примечания1"/>
    <w:basedOn w:val="13"/>
    <w:link w:val="a5"/>
    <w:rsid w:val="001964BF"/>
    <w:rPr>
      <w:sz w:val="16"/>
    </w:rPr>
  </w:style>
  <w:style w:type="character" w:styleId="a5">
    <w:name w:val="annotation reference"/>
    <w:basedOn w:val="a0"/>
    <w:link w:val="12"/>
    <w:rsid w:val="001964BF"/>
    <w:rPr>
      <w:sz w:val="16"/>
    </w:rPr>
  </w:style>
  <w:style w:type="character" w:customStyle="1" w:styleId="30">
    <w:name w:val="Заголовок 3 Знак"/>
    <w:link w:val="3"/>
    <w:rsid w:val="001964BF"/>
    <w:rPr>
      <w:rFonts w:ascii="XO Thames" w:hAnsi="XO Thames"/>
      <w:b/>
      <w:i/>
      <w:color w:val="000000"/>
    </w:rPr>
  </w:style>
  <w:style w:type="paragraph" w:styleId="a6">
    <w:name w:val="Balloon Text"/>
    <w:basedOn w:val="a"/>
    <w:link w:val="a7"/>
    <w:rsid w:val="001964BF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1964BF"/>
    <w:rPr>
      <w:rFonts w:ascii="Tahoma" w:hAnsi="Tahoma"/>
      <w:sz w:val="16"/>
    </w:rPr>
  </w:style>
  <w:style w:type="paragraph" w:customStyle="1" w:styleId="13">
    <w:name w:val="Основной шрифт абзаца1"/>
    <w:rsid w:val="001964BF"/>
  </w:style>
  <w:style w:type="paragraph" w:customStyle="1" w:styleId="ConsPlusTitlePage">
    <w:name w:val="ConsPlusTitlePage"/>
    <w:link w:val="ConsPlusTitlePage0"/>
    <w:rsid w:val="001964BF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1964BF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1964BF"/>
    <w:pPr>
      <w:ind w:left="400"/>
    </w:pPr>
  </w:style>
  <w:style w:type="character" w:customStyle="1" w:styleId="32">
    <w:name w:val="Оглавление 3 Знак"/>
    <w:link w:val="31"/>
    <w:rsid w:val="001964BF"/>
  </w:style>
  <w:style w:type="character" w:customStyle="1" w:styleId="50">
    <w:name w:val="Заголовок 5 Знак"/>
    <w:link w:val="5"/>
    <w:rsid w:val="001964B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964BF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1964BF"/>
    <w:rPr>
      <w:color w:val="0000FF"/>
      <w:u w:val="single"/>
    </w:rPr>
  </w:style>
  <w:style w:type="character" w:styleId="a8">
    <w:name w:val="Hyperlink"/>
    <w:link w:val="14"/>
    <w:rsid w:val="001964BF"/>
    <w:rPr>
      <w:color w:val="0000FF"/>
      <w:u w:val="single"/>
    </w:rPr>
  </w:style>
  <w:style w:type="paragraph" w:customStyle="1" w:styleId="Footnote">
    <w:name w:val="Footnote"/>
    <w:link w:val="Footnote0"/>
    <w:rsid w:val="001964BF"/>
    <w:rPr>
      <w:rFonts w:ascii="XO Thames" w:hAnsi="XO Thames"/>
    </w:rPr>
  </w:style>
  <w:style w:type="character" w:customStyle="1" w:styleId="Footnote0">
    <w:name w:val="Footnote"/>
    <w:link w:val="Footnote"/>
    <w:rsid w:val="001964B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964BF"/>
    <w:rPr>
      <w:rFonts w:ascii="XO Thames" w:hAnsi="XO Thames"/>
      <w:b/>
    </w:rPr>
  </w:style>
  <w:style w:type="character" w:customStyle="1" w:styleId="16">
    <w:name w:val="Оглавление 1 Знак"/>
    <w:link w:val="15"/>
    <w:rsid w:val="001964BF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1964BF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1964BF"/>
    <w:rPr>
      <w:rFonts w:ascii="Calibri" w:hAnsi="Calibri"/>
    </w:rPr>
  </w:style>
  <w:style w:type="paragraph" w:customStyle="1" w:styleId="HeaderandFooter">
    <w:name w:val="Header and Footer"/>
    <w:link w:val="HeaderandFooter0"/>
    <w:rsid w:val="001964B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964BF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1964BF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1964BF"/>
    <w:rPr>
      <w:rFonts w:ascii="Calibri" w:hAnsi="Calibri"/>
      <w:b/>
    </w:rPr>
  </w:style>
  <w:style w:type="paragraph" w:styleId="9">
    <w:name w:val="toc 9"/>
    <w:next w:val="a"/>
    <w:link w:val="90"/>
    <w:uiPriority w:val="39"/>
    <w:rsid w:val="001964BF"/>
    <w:pPr>
      <w:ind w:left="1600"/>
    </w:pPr>
  </w:style>
  <w:style w:type="character" w:customStyle="1" w:styleId="90">
    <w:name w:val="Оглавление 9 Знак"/>
    <w:link w:val="9"/>
    <w:rsid w:val="001964BF"/>
  </w:style>
  <w:style w:type="paragraph" w:styleId="8">
    <w:name w:val="toc 8"/>
    <w:next w:val="a"/>
    <w:link w:val="80"/>
    <w:uiPriority w:val="39"/>
    <w:rsid w:val="001964BF"/>
    <w:pPr>
      <w:ind w:left="1400"/>
    </w:pPr>
  </w:style>
  <w:style w:type="character" w:customStyle="1" w:styleId="80">
    <w:name w:val="Оглавление 8 Знак"/>
    <w:link w:val="8"/>
    <w:rsid w:val="001964BF"/>
  </w:style>
  <w:style w:type="paragraph" w:styleId="51">
    <w:name w:val="toc 5"/>
    <w:next w:val="a"/>
    <w:link w:val="52"/>
    <w:uiPriority w:val="39"/>
    <w:rsid w:val="001964BF"/>
    <w:pPr>
      <w:ind w:left="800"/>
    </w:pPr>
  </w:style>
  <w:style w:type="character" w:customStyle="1" w:styleId="52">
    <w:name w:val="Оглавление 5 Знак"/>
    <w:link w:val="51"/>
    <w:rsid w:val="001964BF"/>
  </w:style>
  <w:style w:type="paragraph" w:styleId="a9">
    <w:name w:val="annotation subject"/>
    <w:basedOn w:val="a3"/>
    <w:next w:val="a3"/>
    <w:link w:val="aa"/>
    <w:rsid w:val="001964BF"/>
    <w:rPr>
      <w:b/>
    </w:rPr>
  </w:style>
  <w:style w:type="character" w:customStyle="1" w:styleId="aa">
    <w:name w:val="Тема примечания Знак"/>
    <w:basedOn w:val="a4"/>
    <w:link w:val="a9"/>
    <w:rsid w:val="001964BF"/>
    <w:rPr>
      <w:rFonts w:asciiTheme="minorHAnsi" w:hAnsiTheme="minorHAnsi"/>
      <w:b/>
      <w:sz w:val="20"/>
    </w:rPr>
  </w:style>
  <w:style w:type="paragraph" w:styleId="ab">
    <w:name w:val="Subtitle"/>
    <w:next w:val="a"/>
    <w:link w:val="ac"/>
    <w:uiPriority w:val="11"/>
    <w:qFormat/>
    <w:rsid w:val="001964BF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1964B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964BF"/>
    <w:pPr>
      <w:ind w:left="1800"/>
    </w:pPr>
  </w:style>
  <w:style w:type="character" w:customStyle="1" w:styleId="toc100">
    <w:name w:val="toc 10"/>
    <w:link w:val="toc10"/>
    <w:rsid w:val="001964BF"/>
  </w:style>
  <w:style w:type="paragraph" w:styleId="ad">
    <w:name w:val="Title"/>
    <w:next w:val="a"/>
    <w:link w:val="ae"/>
    <w:uiPriority w:val="10"/>
    <w:qFormat/>
    <w:rsid w:val="001964BF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1964B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964B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964BF"/>
    <w:rPr>
      <w:rFonts w:ascii="XO Thames" w:hAnsi="XO Thames"/>
      <w:b/>
      <w:color w:val="00A0FF"/>
      <w:sz w:val="26"/>
    </w:rPr>
  </w:style>
  <w:style w:type="paragraph" w:styleId="af">
    <w:name w:val="No Spacing"/>
    <w:uiPriority w:val="1"/>
    <w:qFormat/>
    <w:rsid w:val="005347CD"/>
    <w:pPr>
      <w:spacing w:after="0" w:line="240" w:lineRule="auto"/>
    </w:pPr>
    <w:rPr>
      <w:rFonts w:ascii="Calibri" w:hAnsi="Calibri"/>
      <w:color w:val="auto"/>
      <w:szCs w:val="22"/>
    </w:rPr>
  </w:style>
  <w:style w:type="paragraph" w:styleId="af0">
    <w:name w:val="List Paragraph"/>
    <w:basedOn w:val="a"/>
    <w:uiPriority w:val="34"/>
    <w:qFormat/>
    <w:rsid w:val="005347CD"/>
    <w:pPr>
      <w:widowControl w:val="0"/>
      <w:autoSpaceDE w:val="0"/>
      <w:autoSpaceDN w:val="0"/>
      <w:adjustRightInd w:val="0"/>
      <w:ind w:left="720"/>
      <w:contextualSpacing/>
    </w:pPr>
    <w:rPr>
      <w:color w:val="auto"/>
      <w:sz w:val="20"/>
    </w:rPr>
  </w:style>
  <w:style w:type="character" w:customStyle="1" w:styleId="33">
    <w:name w:val="Основной текст (3)_"/>
    <w:link w:val="34"/>
    <w:rsid w:val="005347CD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347CD"/>
    <w:pPr>
      <w:widowControl w:val="0"/>
      <w:shd w:val="clear" w:color="auto" w:fill="FFFFFF"/>
      <w:spacing w:before="480" w:after="480" w:line="240" w:lineRule="atLeast"/>
    </w:pPr>
    <w:rPr>
      <w:rFonts w:asciiTheme="minorHAnsi" w:hAnsiTheme="minorHAns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annotation text"/>
    <w:basedOn w:val="a"/>
    <w:link w:val="a4"/>
    <w:pPr>
      <w:spacing w:after="200"/>
    </w:pPr>
    <w:rPr>
      <w:rFonts w:asciiTheme="minorHAnsi" w:hAnsiTheme="minorHAnsi"/>
      <w:sz w:val="20"/>
    </w:rPr>
  </w:style>
  <w:style w:type="character" w:customStyle="1" w:styleId="a4">
    <w:name w:val="Текст примечания Знак"/>
    <w:basedOn w:val="1"/>
    <w:link w:val="a3"/>
    <w:rPr>
      <w:rFonts w:asciiTheme="minorHAnsi" w:hAnsiTheme="minorHAnsi"/>
      <w:sz w:val="20"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rFonts w:asciiTheme="minorHAnsi" w:hAnsiTheme="minorHAnsi"/>
      <w:b/>
      <w:sz w:val="20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777</cp:lastModifiedBy>
  <cp:revision>14</cp:revision>
  <cp:lastPrinted>2020-04-29T08:32:00Z</cp:lastPrinted>
  <dcterms:created xsi:type="dcterms:W3CDTF">2020-03-26T04:53:00Z</dcterms:created>
  <dcterms:modified xsi:type="dcterms:W3CDTF">2020-04-29T08:32:00Z</dcterms:modified>
</cp:coreProperties>
</file>