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CA" w:rsidRPr="001227CA" w:rsidRDefault="001227CA" w:rsidP="00122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7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﻿</w:t>
      </w:r>
    </w:p>
    <w:p w:rsidR="003A496B" w:rsidRDefault="003A496B" w:rsidP="003A496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НЕУДАЧИНСКОГО СЕЛЬСОВЕТА</w:t>
      </w:r>
    </w:p>
    <w:p w:rsidR="003A496B" w:rsidRDefault="003A496B" w:rsidP="003A496B">
      <w:pPr>
        <w:pStyle w:val="a4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ТАТАРСКОГО РАЙОНА</w:t>
      </w:r>
    </w:p>
    <w:p w:rsidR="003A496B" w:rsidRDefault="003A496B" w:rsidP="003A496B">
      <w:pPr>
        <w:pStyle w:val="a4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3A496B" w:rsidRDefault="003A496B" w:rsidP="003A496B">
      <w:pPr>
        <w:pStyle w:val="a4"/>
        <w:ind w:left="-709"/>
        <w:rPr>
          <w:rFonts w:ascii="Times New Roman" w:hAnsi="Times New Roman"/>
          <w:b/>
          <w:sz w:val="28"/>
          <w:szCs w:val="28"/>
        </w:rPr>
      </w:pPr>
    </w:p>
    <w:p w:rsidR="003A496B" w:rsidRDefault="003A496B" w:rsidP="003A496B">
      <w:pPr>
        <w:pStyle w:val="a4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3A496B" w:rsidRDefault="003A496B" w:rsidP="003A496B">
      <w:pPr>
        <w:pStyle w:val="a4"/>
        <w:ind w:left="-709" w:right="690"/>
        <w:jc w:val="center"/>
        <w:rPr>
          <w:rFonts w:ascii="Times New Roman" w:hAnsi="Times New Roman"/>
          <w:b/>
          <w:sz w:val="28"/>
          <w:szCs w:val="28"/>
        </w:rPr>
      </w:pPr>
    </w:p>
    <w:p w:rsidR="003A496B" w:rsidRPr="00590E9B" w:rsidRDefault="003A496B" w:rsidP="00590E9B">
      <w:pPr>
        <w:pStyle w:val="a4"/>
        <w:ind w:left="-567" w:right="-1"/>
        <w:rPr>
          <w:rFonts w:ascii="Times New Roman" w:hAnsi="Times New Roman"/>
          <w:sz w:val="24"/>
          <w:szCs w:val="24"/>
        </w:rPr>
      </w:pPr>
      <w:r w:rsidRPr="00590E9B">
        <w:rPr>
          <w:rFonts w:ascii="Times New Roman" w:hAnsi="Times New Roman"/>
          <w:sz w:val="24"/>
          <w:szCs w:val="24"/>
        </w:rPr>
        <w:t xml:space="preserve">от 26 мая 2020г                                            д. </w:t>
      </w:r>
      <w:proofErr w:type="spellStart"/>
      <w:r w:rsidRPr="00590E9B">
        <w:rPr>
          <w:rFonts w:ascii="Times New Roman" w:hAnsi="Times New Roman"/>
          <w:sz w:val="24"/>
          <w:szCs w:val="24"/>
        </w:rPr>
        <w:t>Неудачино</w:t>
      </w:r>
      <w:proofErr w:type="spellEnd"/>
      <w:r w:rsidRPr="00590E9B">
        <w:rPr>
          <w:rFonts w:ascii="Times New Roman" w:hAnsi="Times New Roman"/>
          <w:sz w:val="24"/>
          <w:szCs w:val="24"/>
        </w:rPr>
        <w:t xml:space="preserve">                                                              № </w:t>
      </w:r>
      <w:r w:rsidR="00590E9B">
        <w:rPr>
          <w:rFonts w:ascii="Times New Roman" w:hAnsi="Times New Roman"/>
          <w:sz w:val="24"/>
          <w:szCs w:val="24"/>
        </w:rPr>
        <w:t>38</w:t>
      </w:r>
    </w:p>
    <w:p w:rsidR="00590E9B" w:rsidRPr="00590E9B" w:rsidRDefault="00590E9B" w:rsidP="00590E9B">
      <w:pPr>
        <w:pStyle w:val="a4"/>
        <w:ind w:left="-567" w:right="-1"/>
        <w:rPr>
          <w:rFonts w:ascii="Times New Roman" w:hAnsi="Times New Roman"/>
          <w:sz w:val="24"/>
          <w:szCs w:val="24"/>
        </w:rPr>
      </w:pPr>
    </w:p>
    <w:p w:rsidR="00590E9B" w:rsidRPr="00590E9B" w:rsidRDefault="001227CA" w:rsidP="00590E9B">
      <w:pPr>
        <w:spacing w:after="0" w:line="240" w:lineRule="auto"/>
        <w:ind w:left="-567" w:firstLine="4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 Положения о порядке организации и мониторинга дорожного движения на автомобильных дорогах общего пользования местного значения на территории </w:t>
      </w:r>
      <w:r w:rsidR="00590E9B" w:rsidRPr="0059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Неудачинского сельсовета Татарского района Новосибирской области</w:t>
      </w:r>
    </w:p>
    <w:p w:rsidR="001227CA" w:rsidRPr="00590E9B" w:rsidRDefault="001227CA" w:rsidP="00590E9B">
      <w:pPr>
        <w:spacing w:after="0" w:line="240" w:lineRule="auto"/>
        <w:ind w:left="-567" w:firstLine="4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27CA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положениями Федерального закона от 06.10.2003 года № 131-ФЗ «</w:t>
      </w:r>
      <w:hyperlink r:id="rId4" w:tgtFrame="_blank" w:history="1">
        <w:r w:rsidRPr="00590E9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Об общих принципах организации местного самоуправления</w:t>
        </w:r>
      </w:hyperlink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Российской Федерации», на основании Федерального закона от 29.12.2017 г. № 443-ФЗ «Об организации дорожного движения в Российской Федерации и о внесении изменений в отдельные законодательные акты Российской Федерации», руководствуясь Уставом </w:t>
      </w:r>
      <w:r w:rsidR="00590E9B" w:rsidRPr="00590E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Неудачинского сельсовета Татарского района Новосибирской области</w:t>
      </w:r>
      <w:proofErr w:type="gramEnd"/>
    </w:p>
    <w:p w:rsidR="00590E9B" w:rsidRPr="00590E9B" w:rsidRDefault="00590E9B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Утвердить Положение о порядке организации и мониторинга дорожного движения на автомобильных дорогах общего пользования местного значения на территории </w:t>
      </w:r>
      <w:r w:rsidR="00590E9B" w:rsidRPr="00590E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Неудачинского сельсовета Татарского района Новосибирской области</w:t>
      </w: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приложению.</w:t>
      </w:r>
    </w:p>
    <w:p w:rsidR="004E4FF9" w:rsidRDefault="004E4FF9" w:rsidP="004E4FF9">
      <w:pPr>
        <w:pStyle w:val="ab"/>
        <w:suppressAutoHyphens w:val="0"/>
        <w:spacing w:after="0" w:line="240" w:lineRule="auto"/>
        <w:ind w:left="-567" w:firstLine="42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Настоящее Постановление подлежит официальному опубликованию (обнародованию) в газете «</w:t>
      </w:r>
      <w:proofErr w:type="spellStart"/>
      <w:r>
        <w:rPr>
          <w:rFonts w:ascii="Times New Roman" w:hAnsi="Times New Roman"/>
          <w:sz w:val="24"/>
          <w:szCs w:val="24"/>
        </w:rPr>
        <w:t>Неудачинский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вестник» и размещению на сайте администрации в сети Интернет.</w:t>
      </w:r>
    </w:p>
    <w:p w:rsidR="004E4FF9" w:rsidRDefault="004E4FF9" w:rsidP="004E4FF9">
      <w:pPr>
        <w:pStyle w:val="a9"/>
        <w:tabs>
          <w:tab w:val="left" w:pos="-142"/>
        </w:tabs>
        <w:ind w:left="-567"/>
      </w:pPr>
      <w:r>
        <w:t xml:space="preserve">       3.  </w:t>
      </w: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Default="00590E9B" w:rsidP="00590E9B">
      <w:pPr>
        <w:spacing w:after="0" w:line="240" w:lineRule="auto"/>
        <w:ind w:left="-567" w:firstLine="4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Default="00590E9B" w:rsidP="00590E9B">
      <w:pPr>
        <w:spacing w:after="0" w:line="240" w:lineRule="auto"/>
        <w:ind w:left="-567" w:firstLine="4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Pr="00C0321E" w:rsidRDefault="00590E9B" w:rsidP="00590E9B">
      <w:pPr>
        <w:pStyle w:val="a6"/>
        <w:rPr>
          <w:rFonts w:ascii="Times New Roman" w:hAnsi="Times New Roman"/>
          <w:sz w:val="24"/>
          <w:szCs w:val="24"/>
        </w:rPr>
      </w:pPr>
      <w:r w:rsidRPr="00C0321E">
        <w:rPr>
          <w:rFonts w:ascii="Times New Roman" w:hAnsi="Times New Roman"/>
          <w:sz w:val="24"/>
          <w:szCs w:val="24"/>
        </w:rPr>
        <w:t xml:space="preserve">Глава Неудачинского сельсовета </w:t>
      </w:r>
    </w:p>
    <w:p w:rsidR="00590E9B" w:rsidRPr="00C0321E" w:rsidRDefault="00590E9B" w:rsidP="00590E9B">
      <w:pPr>
        <w:pStyle w:val="a6"/>
        <w:rPr>
          <w:rFonts w:ascii="Times New Roman" w:hAnsi="Times New Roman"/>
          <w:sz w:val="24"/>
          <w:szCs w:val="24"/>
        </w:rPr>
      </w:pPr>
      <w:r w:rsidRPr="00C0321E">
        <w:rPr>
          <w:rFonts w:ascii="Times New Roman" w:hAnsi="Times New Roman"/>
          <w:sz w:val="24"/>
          <w:szCs w:val="24"/>
        </w:rPr>
        <w:t>Татарского района</w:t>
      </w:r>
    </w:p>
    <w:p w:rsidR="00590E9B" w:rsidRPr="00C0321E" w:rsidRDefault="00590E9B" w:rsidP="00590E9B">
      <w:pPr>
        <w:pStyle w:val="a6"/>
        <w:rPr>
          <w:rFonts w:ascii="Times New Roman" w:hAnsi="Times New Roman"/>
          <w:sz w:val="24"/>
          <w:szCs w:val="24"/>
        </w:rPr>
      </w:pPr>
      <w:r w:rsidRPr="00C0321E">
        <w:rPr>
          <w:rFonts w:ascii="Times New Roman" w:hAnsi="Times New Roman"/>
          <w:sz w:val="24"/>
          <w:szCs w:val="24"/>
        </w:rPr>
        <w:t>Новосибирской области                       ___________________  Л.Н.Чаплыгина</w:t>
      </w:r>
    </w:p>
    <w:p w:rsidR="00590E9B" w:rsidRDefault="00590E9B" w:rsidP="00590E9B">
      <w:pPr>
        <w:spacing w:after="0" w:line="240" w:lineRule="auto"/>
        <w:ind w:left="-567" w:firstLine="4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E9B" w:rsidRDefault="00590E9B" w:rsidP="00590E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27CA" w:rsidRPr="00590E9B" w:rsidRDefault="001227CA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27CA" w:rsidRPr="00590E9B" w:rsidRDefault="001227CA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590E9B" w:rsidRDefault="001227CA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  <w:r w:rsid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Неудачинского сельсовета </w:t>
      </w:r>
    </w:p>
    <w:p w:rsid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Татарского района </w:t>
      </w:r>
    </w:p>
    <w:p w:rsidR="001227CA" w:rsidRPr="00590E9B" w:rsidRDefault="00590E9B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</w:p>
    <w:p w:rsidR="001227CA" w:rsidRPr="00590E9B" w:rsidRDefault="001227CA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</w:t>
      </w:r>
      <w:r w:rsid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6.05.2020г</w:t>
      </w: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</w:p>
    <w:p w:rsidR="001227CA" w:rsidRPr="00590E9B" w:rsidRDefault="001227CA" w:rsidP="00590E9B">
      <w:pPr>
        <w:spacing w:after="0" w:line="240" w:lineRule="auto"/>
        <w:ind w:left="-567" w:firstLine="4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27CA" w:rsidRPr="00590E9B" w:rsidRDefault="001227CA" w:rsidP="00590E9B">
      <w:pPr>
        <w:spacing w:after="0" w:line="240" w:lineRule="auto"/>
        <w:ind w:left="-567" w:firstLine="4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о Порядке организации и мониторинга дорожного движения на автомобильных дорогах общего пользования местного значения на территории </w:t>
      </w:r>
      <w:r w:rsidR="00590E9B" w:rsidRPr="00590E9B">
        <w:rPr>
          <w:rFonts w:ascii="Times New Roman" w:eastAsia="Times New Roman" w:hAnsi="Times New Roman"/>
          <w:b/>
          <w:sz w:val="24"/>
          <w:szCs w:val="24"/>
          <w:lang w:eastAsia="ru-RU"/>
        </w:rPr>
        <w:t>Неудачинского сельсовета Татарского района Новосибирской области</w:t>
      </w:r>
    </w:p>
    <w:p w:rsidR="001227CA" w:rsidRPr="00590E9B" w:rsidRDefault="001227CA" w:rsidP="00590E9B">
      <w:pPr>
        <w:spacing w:after="0" w:line="240" w:lineRule="auto"/>
        <w:ind w:left="-567" w:firstLine="4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Настоящий Порядок организации и мониторинга дорожного движения устанавливает периодичность и правила проведения обследований дорожного движения на автомобильных дорогах общего пользования местного значения на территории </w:t>
      </w:r>
      <w:r w:rsidR="00590E9B">
        <w:rPr>
          <w:rFonts w:ascii="Times New Roman" w:eastAsia="Times New Roman" w:hAnsi="Times New Roman"/>
          <w:sz w:val="24"/>
          <w:szCs w:val="24"/>
          <w:lang w:eastAsia="ru-RU"/>
        </w:rPr>
        <w:t>Неудачинского сельсовета Татарского района Новосибирской области</w:t>
      </w: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Мониторинг дорожного движения проводится в целях формирования и реализации государственной политики в области организации дорожного движения, оценки деятельности органов местного самоуправления и иных </w:t>
      </w:r>
      <w:proofErr w:type="gramStart"/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владельцев</w:t>
      </w:r>
      <w:proofErr w:type="gramEnd"/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автомобильных дорог по организации дорожного движения на автомобильных дорогах общего пользования местного значения на территории </w:t>
      </w:r>
      <w:r w:rsidR="00590E9B">
        <w:rPr>
          <w:rFonts w:ascii="Times New Roman" w:eastAsia="Times New Roman" w:hAnsi="Times New Roman"/>
          <w:sz w:val="24"/>
          <w:szCs w:val="24"/>
          <w:lang w:eastAsia="ru-RU"/>
        </w:rPr>
        <w:t>Неудачинского сельсовета Татарского района Новосибирской области</w:t>
      </w: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в целях обоснования выбора мероприятий по организации дорожного движения, формирования комплекса мероприятий, направленных на обеспечение эффективности организации дорожного движения на автомобильных дорогах общего пользования местного значения на территории </w:t>
      </w:r>
      <w:r w:rsidR="00590E9B">
        <w:rPr>
          <w:rFonts w:ascii="Times New Roman" w:eastAsia="Times New Roman" w:hAnsi="Times New Roman"/>
          <w:sz w:val="24"/>
          <w:szCs w:val="24"/>
          <w:lang w:eastAsia="ru-RU"/>
        </w:rPr>
        <w:t>Неудачинского сельсовета Татарского района Новосибирской области</w:t>
      </w: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«Мониторинг дорожного движения»).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Мониторинг дорожного движения осуществляется специалистами администрации </w:t>
      </w:r>
      <w:r w:rsidR="00590E9B">
        <w:rPr>
          <w:rFonts w:ascii="Times New Roman" w:eastAsia="Times New Roman" w:hAnsi="Times New Roman"/>
          <w:sz w:val="24"/>
          <w:szCs w:val="24"/>
          <w:lang w:eastAsia="ru-RU"/>
        </w:rPr>
        <w:t>Неудачинского сельсовета Татарского района Новосибирской области</w:t>
      </w: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наделенными соответствующими должностными полномочиями по организации и мониторингу дорожного движения на автомобильных дорогах общего пользования местного значения на территории </w:t>
      </w:r>
      <w:r w:rsidR="00590E9B">
        <w:rPr>
          <w:rFonts w:ascii="Times New Roman" w:eastAsia="Times New Roman" w:hAnsi="Times New Roman"/>
          <w:sz w:val="24"/>
          <w:szCs w:val="24"/>
          <w:lang w:eastAsia="ru-RU"/>
        </w:rPr>
        <w:t>Неудачинского сельсовета Татарского района Новосибирской области</w:t>
      </w: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Данные мониторинга дорожного движения используются при решении задач </w:t>
      </w:r>
      <w:proofErr w:type="gramStart"/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оценке состояния дорожного движения на автомобильных дорогах общего пользования местного значения на территории муниципального образования </w:t>
      </w:r>
      <w:r w:rsidR="00590E9B">
        <w:rPr>
          <w:rFonts w:ascii="Times New Roman" w:eastAsia="Times New Roman" w:hAnsi="Times New Roman"/>
          <w:sz w:val="24"/>
          <w:szCs w:val="24"/>
          <w:lang w:eastAsia="ru-RU"/>
        </w:rPr>
        <w:t>Неудачинского сельсовета Татарского района Новосибирской области</w:t>
      </w: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эффективности его организации в муниципальном образовании </w:t>
      </w:r>
      <w:r w:rsidR="00590E9B">
        <w:rPr>
          <w:rFonts w:ascii="Times New Roman" w:eastAsia="Times New Roman" w:hAnsi="Times New Roman"/>
          <w:sz w:val="24"/>
          <w:szCs w:val="24"/>
          <w:lang w:eastAsia="ru-RU"/>
        </w:rPr>
        <w:t>Неудачинского сельсовета Татарского района Новосибирской области</w:t>
      </w: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выявлению и прогнозированию развития процессов, влияющих на состояние дорожного движения;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разработке программ комплексного развития транспортной инфраструктуры, комплексных схем организации дорожного движения и проектов организации дорожного движения муниципального образования </w:t>
      </w:r>
      <w:r w:rsidR="00590E9B">
        <w:rPr>
          <w:rFonts w:ascii="Times New Roman" w:eastAsia="Times New Roman" w:hAnsi="Times New Roman"/>
          <w:sz w:val="24"/>
          <w:szCs w:val="24"/>
          <w:lang w:eastAsia="ru-RU"/>
        </w:rPr>
        <w:t>Неудачинского сельсовета Татарского района Новосибирской области</w:t>
      </w: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определению мероприятий по совершенствованию организации дорожного движения на автомобильных дорогах общего пользования местного значения на территории муниципального образования </w:t>
      </w:r>
      <w:r w:rsidR="00590E9B">
        <w:rPr>
          <w:rFonts w:ascii="Times New Roman" w:eastAsia="Times New Roman" w:hAnsi="Times New Roman"/>
          <w:sz w:val="24"/>
          <w:szCs w:val="24"/>
          <w:lang w:eastAsia="ru-RU"/>
        </w:rPr>
        <w:t>Неудачинского сельсовета Татарского района Новосибирской области</w:t>
      </w: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оценке качества реализации мероприятий, направленных на обеспечение эффективности организации дорожного движения на автомобильных дорогах общего пользования местного значения на территории муниципального образования </w:t>
      </w:r>
      <w:r w:rsidR="00590E9B">
        <w:rPr>
          <w:rFonts w:ascii="Times New Roman" w:eastAsia="Times New Roman" w:hAnsi="Times New Roman"/>
          <w:sz w:val="24"/>
          <w:szCs w:val="24"/>
          <w:lang w:eastAsia="ru-RU"/>
        </w:rPr>
        <w:t>Неудачинского сельсовета Татарского района Новосибирской области</w:t>
      </w: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контролю в сфере организации дорожного движения на автомобильных дорогах общего пользования местного значения на территории муниципального образования </w:t>
      </w:r>
      <w:r w:rsidR="00590E9B">
        <w:rPr>
          <w:rFonts w:ascii="Times New Roman" w:eastAsia="Times New Roman" w:hAnsi="Times New Roman"/>
          <w:sz w:val="24"/>
          <w:szCs w:val="24"/>
          <w:lang w:eastAsia="ru-RU"/>
        </w:rPr>
        <w:t>Неудачинского сельсовета Татарского района Новосибирской области</w:t>
      </w: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Мониторинг дорожного движения осуществляется посредством сбора, обработки, накопления и анализа основных параметров дорожного движения.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Сбор основных параметров дорожного движения осуществляется при обследовании дорожного движения посредством регистрации значений параметров дорожного движения;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Обработка основных параметров дорожного движения осуществляется посредством оценки и упорядочения значений параметров дорожного движения и расчета параметров эффективности организации дорожного движения.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Накопление основных параметров дорожного движения осуществляется посредством регулярного пополнения объема данных мониторинга дорожного движения с учетом требований настоящего Порядка.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gramStart"/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основных параметров дорожного движения осуществляется посредством сопоставления данных мониторинга дорожного движения с установленными диапазонами значений, соответствующими удовлетворительным условиям дорожного движения (далее - допустимые значения) и неудовлетворительным условиям дорожного движения (далее - критические значения), установленным муниципальным правовым актом администрации </w:t>
      </w:r>
      <w:r w:rsidR="00590E9B">
        <w:rPr>
          <w:rFonts w:ascii="Times New Roman" w:eastAsia="Times New Roman" w:hAnsi="Times New Roman"/>
          <w:sz w:val="24"/>
          <w:szCs w:val="24"/>
          <w:lang w:eastAsia="ru-RU"/>
        </w:rPr>
        <w:t>Неудачинского сельсовета Татарского района Новосибирской области</w:t>
      </w: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требованиям действующего законодательства.</w:t>
      </w:r>
      <w:proofErr w:type="gramEnd"/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Организация мониторинга дорожного движения осуществляется с учетом необходимости: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обеспечения полноты, конкретности, объективности, своевременности учета данных мониторинга дорожного движения;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совершенствования методов определения и технических средств регистрации параметров дорожного движения, методик </w:t>
      </w:r>
      <w:proofErr w:type="gramStart"/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расчета значений параметров эффективности организации дорожного движения</w:t>
      </w:r>
      <w:proofErr w:type="gramEnd"/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последовательного увеличения числа дорог, участков </w:t>
      </w:r>
      <w:proofErr w:type="gramStart"/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</w:t>
      </w:r>
      <w:proofErr w:type="gramEnd"/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отношении которых мониторинг дорожного движения проводится в автоматизированном режиме;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накопления данных мониторинга дорожного движения в информационно-аналитической системе.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Правила проведения обследований дорожного движения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Обследование дорожного движения осуществляется в отношении транспортных средств и пешеходов на дорогах, участках дорог и (или) сети дорог на автомобильных дорогах общего пользования местного значения на территории муниципального образования </w:t>
      </w:r>
      <w:r w:rsidR="00590E9B">
        <w:rPr>
          <w:rFonts w:ascii="Times New Roman" w:eastAsia="Times New Roman" w:hAnsi="Times New Roman"/>
          <w:sz w:val="24"/>
          <w:szCs w:val="24"/>
          <w:lang w:eastAsia="ru-RU"/>
        </w:rPr>
        <w:t>Неудачинского сельсовета Татарского района Новосибирской области.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Объектами обследования дорожного движения служат зоны пересечения и примыкания дорог в одном уровне (далее - пересечение), участки дорог между двумя пересечениями (далее - перегон), участки дорог, включающие перегон (в одном направлении движения) и пересечение, смежное с ним по направлению движения транспортных средств (далее - опорный участок) в границах поселения.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 ходе обследования дорожного движения, обработки результатов обследования дорожного движения производится: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регистрация интенсивности, состава, средней скорости движения транспортных средств и плотности движения транспортных средств за каждый час обследования;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регистрация состава, интенсивности движения и расчет средней задержки транспортных средств по направлениям движения за каждый час обследования на пересечении;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регистрация интенсивности и условий дорожного движения в различные периоды суток (далее - временные периоды) включая: утренний период, дневной период, вечерний период, ночной период, при необходимости - иные временные периоды, связанные с изменениями основных параметров дорожного движения и условий дорожного движения;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определение уровня состояния и обслуживания дорожного движения на пересечении в составе опорного участка за каждый час обследования и за обследуемый временной период;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регистрация интенсивности движения пешеходов за каждый час обследования и за обследуемый временной период;</w:t>
      </w:r>
    </w:p>
    <w:p w:rsidR="001227CA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определение уровня обслуживания дорожного движения на опорном участке, за каждый час обследования и за каждый из обследуемых временных периодов с подведением итогового значения за сутки.</w:t>
      </w:r>
    </w:p>
    <w:p w:rsidR="00137C7E" w:rsidRPr="00590E9B" w:rsidRDefault="001227CA" w:rsidP="00590E9B">
      <w:pPr>
        <w:spacing w:after="0" w:line="240" w:lineRule="auto"/>
        <w:ind w:left="-567"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Мониторинг дорожного движения проводится не реже одного раза в год. По итогам мониторинга дорожного движения учетные сведения об основных параметрах дорожного движения, подлежат официальному опубликованию и размещению на официальном сайте поселения.</w:t>
      </w:r>
    </w:p>
    <w:sectPr w:rsidR="00137C7E" w:rsidRPr="00590E9B" w:rsidSect="003A49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7CA"/>
    <w:rsid w:val="00014957"/>
    <w:rsid w:val="000176E5"/>
    <w:rsid w:val="0004357A"/>
    <w:rsid w:val="00076043"/>
    <w:rsid w:val="00087595"/>
    <w:rsid w:val="000A59AE"/>
    <w:rsid w:val="000B3A60"/>
    <w:rsid w:val="0010331C"/>
    <w:rsid w:val="00111FD1"/>
    <w:rsid w:val="001227CA"/>
    <w:rsid w:val="0013407F"/>
    <w:rsid w:val="00137C7E"/>
    <w:rsid w:val="001623F3"/>
    <w:rsid w:val="00173181"/>
    <w:rsid w:val="001933CF"/>
    <w:rsid w:val="001A7C16"/>
    <w:rsid w:val="001D6A45"/>
    <w:rsid w:val="001E4569"/>
    <w:rsid w:val="002012C1"/>
    <w:rsid w:val="00205B3B"/>
    <w:rsid w:val="00206380"/>
    <w:rsid w:val="00217DC1"/>
    <w:rsid w:val="00297241"/>
    <w:rsid w:val="002E7967"/>
    <w:rsid w:val="003035BB"/>
    <w:rsid w:val="00354493"/>
    <w:rsid w:val="00354F33"/>
    <w:rsid w:val="00365F5E"/>
    <w:rsid w:val="003663B2"/>
    <w:rsid w:val="003A496B"/>
    <w:rsid w:val="003A4B65"/>
    <w:rsid w:val="003B55F7"/>
    <w:rsid w:val="003D65D9"/>
    <w:rsid w:val="004014DF"/>
    <w:rsid w:val="00406340"/>
    <w:rsid w:val="004138E0"/>
    <w:rsid w:val="0042723A"/>
    <w:rsid w:val="00466BC0"/>
    <w:rsid w:val="00473294"/>
    <w:rsid w:val="004A34E6"/>
    <w:rsid w:val="004B20D1"/>
    <w:rsid w:val="004B27A0"/>
    <w:rsid w:val="004B55A5"/>
    <w:rsid w:val="004E2611"/>
    <w:rsid w:val="004E4FF9"/>
    <w:rsid w:val="00503F59"/>
    <w:rsid w:val="0054709A"/>
    <w:rsid w:val="005826C5"/>
    <w:rsid w:val="00590E9B"/>
    <w:rsid w:val="00593795"/>
    <w:rsid w:val="005A11E5"/>
    <w:rsid w:val="005E07AD"/>
    <w:rsid w:val="005E0D82"/>
    <w:rsid w:val="005F54F2"/>
    <w:rsid w:val="00633531"/>
    <w:rsid w:val="00673F3B"/>
    <w:rsid w:val="006A062A"/>
    <w:rsid w:val="006A7330"/>
    <w:rsid w:val="006A7E8E"/>
    <w:rsid w:val="006B49FD"/>
    <w:rsid w:val="006C5B70"/>
    <w:rsid w:val="00731128"/>
    <w:rsid w:val="00740C9D"/>
    <w:rsid w:val="0075329F"/>
    <w:rsid w:val="007A5AC3"/>
    <w:rsid w:val="007B28FC"/>
    <w:rsid w:val="007D5F8C"/>
    <w:rsid w:val="007F0CE0"/>
    <w:rsid w:val="007F6734"/>
    <w:rsid w:val="00831B5B"/>
    <w:rsid w:val="0086018A"/>
    <w:rsid w:val="008A3C98"/>
    <w:rsid w:val="008C651D"/>
    <w:rsid w:val="008E2C90"/>
    <w:rsid w:val="00902121"/>
    <w:rsid w:val="00914EB2"/>
    <w:rsid w:val="0093674C"/>
    <w:rsid w:val="00940949"/>
    <w:rsid w:val="0095558A"/>
    <w:rsid w:val="009631FD"/>
    <w:rsid w:val="00981CBB"/>
    <w:rsid w:val="0098528D"/>
    <w:rsid w:val="009B5E61"/>
    <w:rsid w:val="009F5A3C"/>
    <w:rsid w:val="00A04EC1"/>
    <w:rsid w:val="00A13C43"/>
    <w:rsid w:val="00A30001"/>
    <w:rsid w:val="00A328FA"/>
    <w:rsid w:val="00A36CC0"/>
    <w:rsid w:val="00A43902"/>
    <w:rsid w:val="00A65BB3"/>
    <w:rsid w:val="00A96834"/>
    <w:rsid w:val="00A96D48"/>
    <w:rsid w:val="00AA00D9"/>
    <w:rsid w:val="00AC073A"/>
    <w:rsid w:val="00AE2125"/>
    <w:rsid w:val="00AF67F1"/>
    <w:rsid w:val="00B0303E"/>
    <w:rsid w:val="00B077F5"/>
    <w:rsid w:val="00B25702"/>
    <w:rsid w:val="00B45740"/>
    <w:rsid w:val="00BF31A8"/>
    <w:rsid w:val="00C02F20"/>
    <w:rsid w:val="00C16080"/>
    <w:rsid w:val="00C16421"/>
    <w:rsid w:val="00C36233"/>
    <w:rsid w:val="00C418C2"/>
    <w:rsid w:val="00C439EA"/>
    <w:rsid w:val="00C71802"/>
    <w:rsid w:val="00C761B2"/>
    <w:rsid w:val="00CB385A"/>
    <w:rsid w:val="00CB6351"/>
    <w:rsid w:val="00CE2E79"/>
    <w:rsid w:val="00D21569"/>
    <w:rsid w:val="00D242F9"/>
    <w:rsid w:val="00D470F8"/>
    <w:rsid w:val="00D62030"/>
    <w:rsid w:val="00DC464E"/>
    <w:rsid w:val="00E64012"/>
    <w:rsid w:val="00EE6C8B"/>
    <w:rsid w:val="00F05C0B"/>
    <w:rsid w:val="00F20A88"/>
    <w:rsid w:val="00F24B26"/>
    <w:rsid w:val="00F426A2"/>
    <w:rsid w:val="00F87B24"/>
    <w:rsid w:val="00FB12E3"/>
    <w:rsid w:val="00FB61C2"/>
    <w:rsid w:val="00FC061F"/>
    <w:rsid w:val="00FC21BB"/>
    <w:rsid w:val="00FC28E2"/>
    <w:rsid w:val="00FC377D"/>
    <w:rsid w:val="00FE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227CA"/>
  </w:style>
  <w:style w:type="character" w:customStyle="1" w:styleId="apple-converted-space">
    <w:name w:val="apple-converted-space"/>
    <w:basedOn w:val="a0"/>
    <w:rsid w:val="001227CA"/>
  </w:style>
  <w:style w:type="paragraph" w:styleId="a4">
    <w:name w:val="header"/>
    <w:basedOn w:val="a"/>
    <w:link w:val="a5"/>
    <w:uiPriority w:val="99"/>
    <w:semiHidden/>
    <w:unhideWhenUsed/>
    <w:rsid w:val="003A496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3A496B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590E9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9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0E9B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semiHidden/>
    <w:unhideWhenUsed/>
    <w:rsid w:val="004E4F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4E4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E4FF9"/>
    <w:pPr>
      <w:suppressAutoHyphens/>
      <w:ind w:left="720"/>
      <w:jc w:val="both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minjust.ru:8080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1350</Words>
  <Characters>7698</Characters>
  <Application>Microsoft Office Word</Application>
  <DocSecurity>0</DocSecurity>
  <Lines>64</Lines>
  <Paragraphs>18</Paragraphs>
  <ScaleCrop>false</ScaleCrop>
  <Company>DG Win&amp;Soft</Company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777</cp:lastModifiedBy>
  <cp:revision>8</cp:revision>
  <cp:lastPrinted>2020-05-29T09:45:00Z</cp:lastPrinted>
  <dcterms:created xsi:type="dcterms:W3CDTF">2020-05-24T09:40:00Z</dcterms:created>
  <dcterms:modified xsi:type="dcterms:W3CDTF">2020-05-29T09:45:00Z</dcterms:modified>
</cp:coreProperties>
</file>